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8E076" w14:textId="77777777" w:rsidR="0099476E" w:rsidRDefault="00CA776D" w:rsidP="0099476E">
      <w:pPr>
        <w:pStyle w:val="a3"/>
        <w:ind w:left="5670" w:firstLine="24"/>
        <w:jc w:val="center"/>
        <w:rPr>
          <w:spacing w:val="-6"/>
        </w:rPr>
      </w:pPr>
      <w:r w:rsidRPr="008A6169">
        <w:t xml:space="preserve">       </w:t>
      </w:r>
      <w:r w:rsidR="0099476E">
        <w:t>УТВЕРЖДЕНО</w:t>
      </w:r>
      <w:r w:rsidR="0099476E">
        <w:rPr>
          <w:spacing w:val="-6"/>
        </w:rPr>
        <w:t xml:space="preserve"> </w:t>
      </w:r>
    </w:p>
    <w:p w14:paraId="3CA7B707" w14:textId="77777777" w:rsidR="0099476E" w:rsidRDefault="0099476E" w:rsidP="0099476E">
      <w:pPr>
        <w:pStyle w:val="a3"/>
        <w:ind w:left="5670" w:firstLine="24"/>
        <w:jc w:val="center"/>
        <w:rPr>
          <w:spacing w:val="-2"/>
        </w:rPr>
      </w:pPr>
      <w:r>
        <w:rPr>
          <w:spacing w:val="-2"/>
        </w:rPr>
        <w:t>приказом директора ГАУ НСО «Дом ветеранов</w:t>
      </w:r>
      <w:bookmarkStart w:id="0" w:name="_GoBack"/>
      <w:bookmarkEnd w:id="0"/>
      <w:r>
        <w:rPr>
          <w:spacing w:val="-2"/>
        </w:rPr>
        <w:t xml:space="preserve"> Новосибирской области»</w:t>
      </w:r>
    </w:p>
    <w:p w14:paraId="09256F2C" w14:textId="77777777" w:rsidR="0099476E" w:rsidRDefault="0099476E" w:rsidP="0099476E">
      <w:pPr>
        <w:pStyle w:val="a3"/>
        <w:tabs>
          <w:tab w:val="left" w:pos="9356"/>
        </w:tabs>
        <w:jc w:val="right"/>
        <w:rPr>
          <w:spacing w:val="-4"/>
        </w:rPr>
      </w:pPr>
      <w:r>
        <w:t xml:space="preserve">            от</w:t>
      </w:r>
      <w:r>
        <w:rPr>
          <w:spacing w:val="-2"/>
        </w:rPr>
        <w:t xml:space="preserve"> </w:t>
      </w:r>
      <w:r>
        <w:t>«21</w:t>
      </w:r>
      <w:r>
        <w:rPr>
          <w:spacing w:val="-10"/>
        </w:rPr>
        <w:t xml:space="preserve">» февраля </w:t>
      </w:r>
      <w:r>
        <w:t xml:space="preserve">2024 </w:t>
      </w:r>
      <w:r>
        <w:rPr>
          <w:spacing w:val="-4"/>
        </w:rPr>
        <w:t>года № 16/1</w:t>
      </w:r>
    </w:p>
    <w:p w14:paraId="5CA9DDE8" w14:textId="29753401" w:rsidR="00A21105" w:rsidRDefault="00A21105" w:rsidP="0099476E">
      <w:pPr>
        <w:pStyle w:val="a3"/>
        <w:ind w:left="5670" w:firstLine="24"/>
        <w:jc w:val="center"/>
        <w:rPr>
          <w:spacing w:val="-2"/>
        </w:rPr>
      </w:pPr>
    </w:p>
    <w:p w14:paraId="1D24F639" w14:textId="77777777" w:rsidR="00A21105" w:rsidRDefault="00A21105" w:rsidP="00A21105">
      <w:pPr>
        <w:pStyle w:val="1"/>
        <w:ind w:left="0" w:right="-1"/>
        <w:jc w:val="center"/>
        <w:rPr>
          <w:spacing w:val="-2"/>
        </w:rPr>
      </w:pPr>
    </w:p>
    <w:p w14:paraId="528ADBBD" w14:textId="77777777" w:rsidR="00A21105" w:rsidRDefault="00A21105" w:rsidP="00A21105">
      <w:pPr>
        <w:pStyle w:val="1"/>
        <w:ind w:left="0" w:right="-1"/>
        <w:jc w:val="center"/>
        <w:rPr>
          <w:spacing w:val="-2"/>
        </w:rPr>
      </w:pPr>
    </w:p>
    <w:p w14:paraId="50CD0715" w14:textId="77777777" w:rsidR="00A21105" w:rsidRDefault="00A21105" w:rsidP="00A21105">
      <w:pPr>
        <w:pStyle w:val="1"/>
        <w:ind w:left="0" w:right="-1"/>
        <w:jc w:val="center"/>
        <w:rPr>
          <w:spacing w:val="-2"/>
        </w:rPr>
      </w:pPr>
    </w:p>
    <w:p w14:paraId="562203F5" w14:textId="77777777" w:rsidR="00A21105" w:rsidRDefault="00A21105" w:rsidP="00A21105">
      <w:pPr>
        <w:pStyle w:val="1"/>
        <w:ind w:left="0" w:right="-1"/>
        <w:jc w:val="center"/>
        <w:rPr>
          <w:spacing w:val="-2"/>
        </w:rPr>
      </w:pPr>
    </w:p>
    <w:p w14:paraId="527C8F80" w14:textId="77777777" w:rsidR="00A21105" w:rsidRDefault="00A21105" w:rsidP="00A21105">
      <w:pPr>
        <w:pStyle w:val="1"/>
        <w:ind w:left="0" w:right="-1"/>
        <w:jc w:val="center"/>
        <w:rPr>
          <w:spacing w:val="-2"/>
        </w:rPr>
      </w:pPr>
    </w:p>
    <w:p w14:paraId="23237512" w14:textId="77777777" w:rsidR="00A21105" w:rsidRDefault="00A21105" w:rsidP="00A21105">
      <w:pPr>
        <w:pStyle w:val="1"/>
        <w:ind w:left="0" w:right="-1"/>
        <w:jc w:val="center"/>
        <w:rPr>
          <w:spacing w:val="-2"/>
        </w:rPr>
      </w:pPr>
    </w:p>
    <w:p w14:paraId="7D13BC75" w14:textId="1B6179DC" w:rsidR="00A21105" w:rsidRPr="00A21105" w:rsidRDefault="00A21105" w:rsidP="00A21105">
      <w:pPr>
        <w:pStyle w:val="1"/>
        <w:ind w:left="0" w:right="-1"/>
        <w:jc w:val="center"/>
      </w:pPr>
      <w:r w:rsidRPr="00A21105">
        <w:rPr>
          <w:spacing w:val="-2"/>
        </w:rPr>
        <w:t>П</w:t>
      </w:r>
      <w:r w:rsidR="006E4BDA">
        <w:rPr>
          <w:spacing w:val="-2"/>
        </w:rPr>
        <w:t>ОЛОЖЕНИЕ</w:t>
      </w:r>
    </w:p>
    <w:p w14:paraId="7931CE56" w14:textId="77777777" w:rsidR="00A21105" w:rsidRPr="00A21105" w:rsidRDefault="00A21105" w:rsidP="00A21105">
      <w:pPr>
        <w:spacing w:before="26"/>
        <w:ind w:right="-1"/>
        <w:jc w:val="center"/>
        <w:rPr>
          <w:b/>
          <w:bCs/>
          <w:sz w:val="26"/>
        </w:rPr>
      </w:pPr>
      <w:r w:rsidRPr="00A21105">
        <w:rPr>
          <w:b/>
          <w:bCs/>
          <w:sz w:val="26"/>
        </w:rPr>
        <w:t>о</w:t>
      </w:r>
      <w:r w:rsidRPr="00A21105">
        <w:rPr>
          <w:b/>
          <w:bCs/>
          <w:spacing w:val="-2"/>
          <w:sz w:val="26"/>
        </w:rPr>
        <w:t xml:space="preserve"> </w:t>
      </w:r>
      <w:r w:rsidRPr="00A21105">
        <w:rPr>
          <w:b/>
          <w:bCs/>
          <w:sz w:val="26"/>
        </w:rPr>
        <w:t>конфликте</w:t>
      </w:r>
      <w:r w:rsidRPr="00A21105">
        <w:rPr>
          <w:b/>
          <w:bCs/>
          <w:spacing w:val="-2"/>
          <w:sz w:val="26"/>
        </w:rPr>
        <w:t xml:space="preserve"> </w:t>
      </w:r>
      <w:r w:rsidRPr="00A21105">
        <w:rPr>
          <w:b/>
          <w:bCs/>
          <w:sz w:val="26"/>
        </w:rPr>
        <w:t>интересов</w:t>
      </w:r>
      <w:r w:rsidRPr="00A21105">
        <w:rPr>
          <w:b/>
          <w:bCs/>
          <w:spacing w:val="-1"/>
          <w:sz w:val="26"/>
        </w:rPr>
        <w:t xml:space="preserve"> </w:t>
      </w:r>
      <w:r w:rsidRPr="00A21105">
        <w:rPr>
          <w:b/>
          <w:bCs/>
          <w:spacing w:val="-10"/>
          <w:sz w:val="26"/>
        </w:rPr>
        <w:t>в</w:t>
      </w:r>
    </w:p>
    <w:p w14:paraId="06C5A092" w14:textId="6D9E691B" w:rsidR="00A21105" w:rsidRPr="00A21105" w:rsidRDefault="00A21105" w:rsidP="00A21105">
      <w:pPr>
        <w:spacing w:before="16"/>
        <w:ind w:right="-1"/>
        <w:jc w:val="center"/>
        <w:rPr>
          <w:b/>
          <w:bCs/>
          <w:sz w:val="26"/>
        </w:rPr>
      </w:pPr>
      <w:r w:rsidRPr="00A21105">
        <w:rPr>
          <w:b/>
          <w:bCs/>
          <w:sz w:val="26"/>
        </w:rPr>
        <w:t>государственном</w:t>
      </w:r>
      <w:r w:rsidRPr="00A21105">
        <w:rPr>
          <w:b/>
          <w:bCs/>
          <w:spacing w:val="-7"/>
          <w:sz w:val="26"/>
        </w:rPr>
        <w:t xml:space="preserve"> </w:t>
      </w:r>
      <w:r w:rsidRPr="00A21105">
        <w:rPr>
          <w:b/>
          <w:bCs/>
          <w:sz w:val="26"/>
        </w:rPr>
        <w:t>автономном</w:t>
      </w:r>
      <w:r w:rsidRPr="00A21105">
        <w:rPr>
          <w:b/>
          <w:bCs/>
          <w:spacing w:val="-5"/>
          <w:sz w:val="26"/>
        </w:rPr>
        <w:t xml:space="preserve"> </w:t>
      </w:r>
      <w:r w:rsidRPr="00A21105">
        <w:rPr>
          <w:b/>
          <w:bCs/>
          <w:sz w:val="26"/>
        </w:rPr>
        <w:t>учреждении</w:t>
      </w:r>
      <w:r w:rsidRPr="00A21105">
        <w:rPr>
          <w:b/>
          <w:bCs/>
          <w:spacing w:val="-6"/>
          <w:sz w:val="26"/>
        </w:rPr>
        <w:t xml:space="preserve"> </w:t>
      </w:r>
      <w:r w:rsidRPr="00A21105">
        <w:rPr>
          <w:b/>
          <w:bCs/>
          <w:sz w:val="26"/>
        </w:rPr>
        <w:t>Новосибирской</w:t>
      </w:r>
      <w:r w:rsidRPr="00A21105">
        <w:rPr>
          <w:b/>
          <w:bCs/>
          <w:spacing w:val="-5"/>
          <w:sz w:val="26"/>
        </w:rPr>
        <w:t xml:space="preserve"> о</w:t>
      </w:r>
      <w:r w:rsidRPr="00A21105">
        <w:rPr>
          <w:b/>
          <w:bCs/>
          <w:spacing w:val="-2"/>
          <w:sz w:val="26"/>
        </w:rPr>
        <w:t>бласти</w:t>
      </w:r>
    </w:p>
    <w:p w14:paraId="05DAC4A9" w14:textId="2FB574FC" w:rsidR="00A21105" w:rsidRDefault="00A21105" w:rsidP="00A21105">
      <w:pPr>
        <w:ind w:right="-1"/>
        <w:jc w:val="center"/>
        <w:rPr>
          <w:b/>
          <w:bCs/>
          <w:spacing w:val="-2"/>
          <w:sz w:val="26"/>
        </w:rPr>
      </w:pPr>
      <w:r w:rsidRPr="00A21105">
        <w:rPr>
          <w:b/>
          <w:bCs/>
          <w:sz w:val="26"/>
        </w:rPr>
        <w:t>«Дом</w:t>
      </w:r>
      <w:r w:rsidRPr="00A21105">
        <w:rPr>
          <w:b/>
          <w:bCs/>
          <w:spacing w:val="-3"/>
          <w:sz w:val="26"/>
        </w:rPr>
        <w:t xml:space="preserve"> </w:t>
      </w:r>
      <w:r w:rsidRPr="00A21105">
        <w:rPr>
          <w:b/>
          <w:bCs/>
          <w:sz w:val="26"/>
        </w:rPr>
        <w:t>ветеранов</w:t>
      </w:r>
      <w:r w:rsidRPr="00A21105">
        <w:rPr>
          <w:b/>
          <w:bCs/>
          <w:spacing w:val="-4"/>
          <w:sz w:val="26"/>
        </w:rPr>
        <w:t xml:space="preserve"> </w:t>
      </w:r>
      <w:r w:rsidRPr="00A21105">
        <w:rPr>
          <w:b/>
          <w:bCs/>
          <w:sz w:val="26"/>
        </w:rPr>
        <w:t>Новосибирской</w:t>
      </w:r>
      <w:r w:rsidRPr="00A21105">
        <w:rPr>
          <w:b/>
          <w:bCs/>
          <w:spacing w:val="-3"/>
          <w:sz w:val="26"/>
        </w:rPr>
        <w:t xml:space="preserve"> </w:t>
      </w:r>
      <w:r w:rsidRPr="00A21105">
        <w:rPr>
          <w:b/>
          <w:bCs/>
          <w:spacing w:val="-2"/>
          <w:sz w:val="26"/>
        </w:rPr>
        <w:t>области»</w:t>
      </w:r>
    </w:p>
    <w:p w14:paraId="5F55B41F" w14:textId="75EBFB86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791D43F4" w14:textId="0E604426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1E230E6B" w14:textId="41ECE395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37E39442" w14:textId="30BB8C9B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260DEDFA" w14:textId="7F6F5739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6D7229E1" w14:textId="4FBD8676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34DC4219" w14:textId="00E07BC6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3EF9015E" w14:textId="71B653F4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7ABFB704" w14:textId="27DD0C91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6637D0BE" w14:textId="06500077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462E76E0" w14:textId="7F933834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4DE01202" w14:textId="281FBEF4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64ED6384" w14:textId="020FA6BC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2D7C1D5D" w14:textId="0D7F52EE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689D2C48" w14:textId="70B8AC5B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77B915F7" w14:textId="128CAF20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3A2724FC" w14:textId="0AC2A088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679531BC" w14:textId="61A1D934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19168CEA" w14:textId="1128AB80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604813B5" w14:textId="4828E829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645F4BD4" w14:textId="7C26A679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71CD78B3" w14:textId="77777777" w:rsidR="0099476E" w:rsidRDefault="0099476E" w:rsidP="00A21105">
      <w:pPr>
        <w:ind w:right="-1"/>
        <w:jc w:val="center"/>
        <w:rPr>
          <w:b/>
          <w:bCs/>
          <w:spacing w:val="-2"/>
          <w:sz w:val="26"/>
        </w:rPr>
      </w:pPr>
    </w:p>
    <w:p w14:paraId="38D4030D" w14:textId="3885CB10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7FCBE745" w14:textId="4C7446B0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23C8BB43" w14:textId="66C4AD57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223ABEB2" w14:textId="675F3E2B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4BE0F38D" w14:textId="0FEC52B3" w:rsidR="00F0725E" w:rsidRDefault="00F0725E" w:rsidP="00A21105">
      <w:pPr>
        <w:ind w:right="-1"/>
        <w:jc w:val="center"/>
        <w:rPr>
          <w:b/>
          <w:bCs/>
          <w:spacing w:val="-2"/>
          <w:sz w:val="26"/>
        </w:rPr>
      </w:pPr>
    </w:p>
    <w:p w14:paraId="782D54C5" w14:textId="7E1A0F29" w:rsidR="00F0725E" w:rsidRDefault="00F0725E" w:rsidP="00A21105">
      <w:pPr>
        <w:ind w:right="-1"/>
        <w:jc w:val="center"/>
        <w:rPr>
          <w:b/>
          <w:bCs/>
          <w:spacing w:val="-2"/>
          <w:sz w:val="26"/>
        </w:rPr>
      </w:pPr>
    </w:p>
    <w:p w14:paraId="48C49300" w14:textId="77777777" w:rsidR="00F0725E" w:rsidRDefault="00F0725E" w:rsidP="00A21105">
      <w:pPr>
        <w:ind w:right="-1"/>
        <w:jc w:val="center"/>
        <w:rPr>
          <w:b/>
          <w:bCs/>
          <w:spacing w:val="-2"/>
          <w:sz w:val="26"/>
        </w:rPr>
      </w:pPr>
    </w:p>
    <w:p w14:paraId="723342D6" w14:textId="77777777" w:rsidR="00933122" w:rsidRDefault="00933122" w:rsidP="00A21105">
      <w:pPr>
        <w:ind w:right="-1"/>
        <w:jc w:val="center"/>
        <w:rPr>
          <w:b/>
          <w:bCs/>
          <w:spacing w:val="-2"/>
          <w:sz w:val="26"/>
        </w:rPr>
      </w:pPr>
    </w:p>
    <w:p w14:paraId="3AE2C23B" w14:textId="4612AC5C" w:rsidR="00933122" w:rsidRDefault="00933122" w:rsidP="00A21105">
      <w:pPr>
        <w:ind w:right="-1"/>
        <w:jc w:val="center"/>
        <w:rPr>
          <w:sz w:val="26"/>
        </w:rPr>
      </w:pPr>
      <w:r>
        <w:rPr>
          <w:sz w:val="26"/>
        </w:rPr>
        <w:t>г.</w:t>
      </w:r>
      <w:r w:rsidR="00F6323D">
        <w:rPr>
          <w:sz w:val="26"/>
        </w:rPr>
        <w:t xml:space="preserve"> </w:t>
      </w:r>
      <w:r>
        <w:rPr>
          <w:sz w:val="26"/>
        </w:rPr>
        <w:t xml:space="preserve">Новосибирск </w:t>
      </w:r>
    </w:p>
    <w:p w14:paraId="06D11D4A" w14:textId="497AC49E" w:rsidR="00933122" w:rsidRDefault="00933122" w:rsidP="00A21105">
      <w:pPr>
        <w:ind w:right="-1"/>
        <w:jc w:val="center"/>
        <w:rPr>
          <w:sz w:val="26"/>
        </w:rPr>
      </w:pPr>
      <w:r>
        <w:rPr>
          <w:sz w:val="26"/>
        </w:rPr>
        <w:t>20</w:t>
      </w:r>
      <w:r w:rsidR="00136CD2">
        <w:rPr>
          <w:sz w:val="26"/>
          <w:lang w:val="en-US"/>
        </w:rPr>
        <w:t>24</w:t>
      </w:r>
      <w:r>
        <w:rPr>
          <w:sz w:val="26"/>
        </w:rPr>
        <w:t xml:space="preserve"> год</w:t>
      </w:r>
    </w:p>
    <w:p w14:paraId="5A142E18" w14:textId="42F5A535" w:rsidR="008E56A2" w:rsidRDefault="008E56A2" w:rsidP="00933122">
      <w:pPr>
        <w:spacing w:before="77"/>
        <w:rPr>
          <w:spacing w:val="-2"/>
          <w:sz w:val="26"/>
        </w:rPr>
      </w:pPr>
    </w:p>
    <w:p w14:paraId="64CFC8E7" w14:textId="77777777" w:rsidR="00F460F6" w:rsidRDefault="00F460F6" w:rsidP="00933122">
      <w:pPr>
        <w:spacing w:before="77"/>
        <w:rPr>
          <w:spacing w:val="-2"/>
          <w:sz w:val="26"/>
        </w:rPr>
      </w:pPr>
    </w:p>
    <w:p w14:paraId="6E8110A8" w14:textId="4CA5158C" w:rsidR="00933122" w:rsidRPr="00933122" w:rsidRDefault="00933122" w:rsidP="00933122">
      <w:pPr>
        <w:spacing w:before="77"/>
        <w:rPr>
          <w:sz w:val="26"/>
        </w:rPr>
      </w:pPr>
      <w:r w:rsidRPr="00933122">
        <w:rPr>
          <w:spacing w:val="-2"/>
          <w:sz w:val="26"/>
        </w:rPr>
        <w:lastRenderedPageBreak/>
        <w:t>Содержание:</w:t>
      </w:r>
    </w:p>
    <w:p w14:paraId="6868F12B" w14:textId="77777777" w:rsidR="00933122" w:rsidRDefault="00933122" w:rsidP="00933122">
      <w:pPr>
        <w:pStyle w:val="a3"/>
        <w:spacing w:before="7"/>
        <w:rPr>
          <w:sz w:val="29"/>
        </w:rPr>
      </w:pPr>
    </w:p>
    <w:p w14:paraId="31239BE4" w14:textId="77777777" w:rsidR="00933122" w:rsidRPr="00933122" w:rsidRDefault="00933122" w:rsidP="00933122">
      <w:pPr>
        <w:pStyle w:val="a5"/>
        <w:numPr>
          <w:ilvl w:val="0"/>
          <w:numId w:val="3"/>
        </w:numPr>
        <w:tabs>
          <w:tab w:val="left" w:pos="830"/>
          <w:tab w:val="left" w:pos="1241"/>
          <w:tab w:val="left" w:pos="1242"/>
          <w:tab w:val="left" w:pos="2746"/>
          <w:tab w:val="left" w:pos="4267"/>
          <w:tab w:val="left" w:pos="5928"/>
          <w:tab w:val="left" w:pos="8312"/>
          <w:tab w:val="left" w:pos="8832"/>
        </w:tabs>
        <w:spacing w:before="11" w:line="264" w:lineRule="auto"/>
        <w:ind w:left="567" w:right="-1" w:hanging="567"/>
        <w:rPr>
          <w:sz w:val="26"/>
        </w:rPr>
      </w:pPr>
      <w:r w:rsidRPr="00933122">
        <w:rPr>
          <w:sz w:val="26"/>
        </w:rPr>
        <w:t>Общие</w:t>
      </w:r>
      <w:r w:rsidRPr="00933122">
        <w:rPr>
          <w:spacing w:val="-3"/>
          <w:sz w:val="26"/>
        </w:rPr>
        <w:t xml:space="preserve"> </w:t>
      </w:r>
      <w:r w:rsidRPr="00933122">
        <w:rPr>
          <w:spacing w:val="-2"/>
          <w:sz w:val="26"/>
        </w:rPr>
        <w:t>положения</w:t>
      </w:r>
    </w:p>
    <w:p w14:paraId="015E9B00" w14:textId="77777777" w:rsidR="00933122" w:rsidRDefault="00933122" w:rsidP="00933122">
      <w:pPr>
        <w:pStyle w:val="a5"/>
        <w:numPr>
          <w:ilvl w:val="0"/>
          <w:numId w:val="3"/>
        </w:numPr>
        <w:tabs>
          <w:tab w:val="left" w:pos="830"/>
          <w:tab w:val="left" w:pos="1241"/>
          <w:tab w:val="left" w:pos="1242"/>
          <w:tab w:val="left" w:pos="2746"/>
          <w:tab w:val="left" w:pos="4267"/>
          <w:tab w:val="left" w:pos="5928"/>
          <w:tab w:val="left" w:pos="8312"/>
          <w:tab w:val="left" w:pos="8832"/>
        </w:tabs>
        <w:spacing w:before="11" w:line="264" w:lineRule="auto"/>
        <w:ind w:left="567" w:right="-1" w:hanging="567"/>
        <w:rPr>
          <w:sz w:val="26"/>
        </w:rPr>
      </w:pPr>
      <w:r w:rsidRPr="00933122">
        <w:rPr>
          <w:spacing w:val="-2"/>
          <w:sz w:val="26"/>
        </w:rPr>
        <w:t>Основные</w:t>
      </w:r>
      <w:r w:rsidRPr="00933122">
        <w:rPr>
          <w:sz w:val="26"/>
        </w:rPr>
        <w:tab/>
      </w:r>
      <w:r w:rsidRPr="00933122">
        <w:rPr>
          <w:spacing w:val="-2"/>
          <w:sz w:val="26"/>
        </w:rPr>
        <w:t>принципы</w:t>
      </w:r>
      <w:r w:rsidRPr="00933122">
        <w:rPr>
          <w:sz w:val="26"/>
        </w:rPr>
        <w:tab/>
      </w:r>
      <w:r w:rsidRPr="00933122">
        <w:rPr>
          <w:spacing w:val="-2"/>
          <w:sz w:val="26"/>
        </w:rPr>
        <w:t>управления</w:t>
      </w:r>
      <w:r w:rsidRPr="00933122">
        <w:rPr>
          <w:sz w:val="26"/>
        </w:rPr>
        <w:tab/>
      </w:r>
      <w:r w:rsidRPr="00933122">
        <w:rPr>
          <w:spacing w:val="-2"/>
          <w:sz w:val="26"/>
        </w:rPr>
        <w:t xml:space="preserve">предотвращением </w:t>
      </w:r>
      <w:r w:rsidRPr="00933122">
        <w:rPr>
          <w:spacing w:val="-10"/>
          <w:sz w:val="26"/>
        </w:rPr>
        <w:t xml:space="preserve">и </w:t>
      </w:r>
      <w:r w:rsidRPr="00933122">
        <w:rPr>
          <w:spacing w:val="-2"/>
          <w:sz w:val="26"/>
        </w:rPr>
        <w:t>урегулированием к</w:t>
      </w:r>
      <w:r w:rsidRPr="00933122">
        <w:rPr>
          <w:sz w:val="26"/>
        </w:rPr>
        <w:t>онфликта интересов</w:t>
      </w:r>
    </w:p>
    <w:p w14:paraId="678647BA" w14:textId="77777777" w:rsidR="00933122" w:rsidRDefault="00933122" w:rsidP="00933122">
      <w:pPr>
        <w:pStyle w:val="a5"/>
        <w:numPr>
          <w:ilvl w:val="0"/>
          <w:numId w:val="3"/>
        </w:numPr>
        <w:tabs>
          <w:tab w:val="left" w:pos="830"/>
          <w:tab w:val="left" w:pos="1025"/>
          <w:tab w:val="left" w:pos="1241"/>
          <w:tab w:val="left" w:pos="1242"/>
          <w:tab w:val="left" w:pos="2746"/>
          <w:tab w:val="left" w:pos="4267"/>
          <w:tab w:val="left" w:pos="5928"/>
          <w:tab w:val="left" w:pos="8312"/>
          <w:tab w:val="left" w:pos="8832"/>
        </w:tabs>
        <w:spacing w:before="21" w:line="264" w:lineRule="auto"/>
        <w:ind w:left="567" w:right="-1" w:hanging="567"/>
        <w:rPr>
          <w:spacing w:val="-2"/>
          <w:sz w:val="26"/>
        </w:rPr>
      </w:pPr>
      <w:r w:rsidRPr="00933122">
        <w:rPr>
          <w:sz w:val="26"/>
        </w:rPr>
        <w:t>Обязанности</w:t>
      </w:r>
      <w:r w:rsidRPr="00933122">
        <w:rPr>
          <w:spacing w:val="24"/>
          <w:sz w:val="26"/>
        </w:rPr>
        <w:t xml:space="preserve"> </w:t>
      </w:r>
      <w:r w:rsidRPr="00933122">
        <w:rPr>
          <w:sz w:val="26"/>
        </w:rPr>
        <w:t>работника</w:t>
      </w:r>
      <w:r w:rsidRPr="00933122">
        <w:rPr>
          <w:spacing w:val="26"/>
          <w:sz w:val="26"/>
        </w:rPr>
        <w:t xml:space="preserve"> </w:t>
      </w:r>
      <w:r w:rsidRPr="00933122">
        <w:rPr>
          <w:sz w:val="26"/>
        </w:rPr>
        <w:t>учреждения</w:t>
      </w:r>
      <w:r w:rsidRPr="00933122">
        <w:rPr>
          <w:spacing w:val="27"/>
          <w:sz w:val="26"/>
        </w:rPr>
        <w:t xml:space="preserve"> </w:t>
      </w:r>
      <w:r w:rsidRPr="00933122">
        <w:rPr>
          <w:sz w:val="26"/>
        </w:rPr>
        <w:t>в</w:t>
      </w:r>
      <w:r w:rsidRPr="00933122">
        <w:rPr>
          <w:spacing w:val="27"/>
          <w:sz w:val="26"/>
        </w:rPr>
        <w:t xml:space="preserve"> </w:t>
      </w:r>
      <w:r w:rsidRPr="00933122">
        <w:rPr>
          <w:sz w:val="26"/>
        </w:rPr>
        <w:t>связи</w:t>
      </w:r>
      <w:r w:rsidRPr="00933122">
        <w:rPr>
          <w:spacing w:val="26"/>
          <w:sz w:val="26"/>
        </w:rPr>
        <w:t xml:space="preserve"> </w:t>
      </w:r>
      <w:r w:rsidRPr="00933122">
        <w:rPr>
          <w:sz w:val="26"/>
        </w:rPr>
        <w:t>с</w:t>
      </w:r>
      <w:r w:rsidRPr="00933122">
        <w:rPr>
          <w:spacing w:val="27"/>
          <w:sz w:val="26"/>
        </w:rPr>
        <w:t xml:space="preserve"> </w:t>
      </w:r>
      <w:r w:rsidRPr="00933122">
        <w:rPr>
          <w:sz w:val="26"/>
        </w:rPr>
        <w:t>раскрытием</w:t>
      </w:r>
      <w:r w:rsidRPr="00933122">
        <w:rPr>
          <w:spacing w:val="26"/>
          <w:sz w:val="26"/>
        </w:rPr>
        <w:t xml:space="preserve"> </w:t>
      </w:r>
      <w:r w:rsidRPr="00933122">
        <w:rPr>
          <w:sz w:val="26"/>
        </w:rPr>
        <w:t>и</w:t>
      </w:r>
      <w:r w:rsidRPr="00933122">
        <w:rPr>
          <w:spacing w:val="27"/>
          <w:sz w:val="26"/>
        </w:rPr>
        <w:t xml:space="preserve"> у</w:t>
      </w:r>
      <w:r w:rsidRPr="00933122">
        <w:rPr>
          <w:spacing w:val="-2"/>
          <w:sz w:val="26"/>
        </w:rPr>
        <w:t xml:space="preserve">регулированием </w:t>
      </w:r>
      <w:r w:rsidRPr="00933122">
        <w:rPr>
          <w:sz w:val="26"/>
        </w:rPr>
        <w:t>конфликта</w:t>
      </w:r>
      <w:r w:rsidRPr="00933122">
        <w:rPr>
          <w:spacing w:val="-5"/>
          <w:sz w:val="26"/>
        </w:rPr>
        <w:t xml:space="preserve"> </w:t>
      </w:r>
      <w:r w:rsidRPr="00933122">
        <w:rPr>
          <w:spacing w:val="-2"/>
          <w:sz w:val="26"/>
        </w:rPr>
        <w:t>интересов</w:t>
      </w:r>
    </w:p>
    <w:p w14:paraId="1D9EDFF8" w14:textId="77777777" w:rsidR="00933122" w:rsidRPr="00933122" w:rsidRDefault="00933122" w:rsidP="00933122">
      <w:pPr>
        <w:pStyle w:val="a5"/>
        <w:numPr>
          <w:ilvl w:val="0"/>
          <w:numId w:val="3"/>
        </w:numPr>
        <w:tabs>
          <w:tab w:val="left" w:pos="830"/>
          <w:tab w:val="left" w:pos="1025"/>
          <w:tab w:val="left" w:pos="1241"/>
          <w:tab w:val="left" w:pos="1242"/>
          <w:tab w:val="left" w:pos="2746"/>
          <w:tab w:val="left" w:pos="4267"/>
          <w:tab w:val="left" w:pos="5928"/>
          <w:tab w:val="left" w:pos="8312"/>
          <w:tab w:val="left" w:pos="8832"/>
        </w:tabs>
        <w:spacing w:before="21" w:line="264" w:lineRule="auto"/>
        <w:ind w:left="567" w:right="-1" w:hanging="567"/>
        <w:rPr>
          <w:sz w:val="26"/>
        </w:rPr>
      </w:pPr>
      <w:r w:rsidRPr="00933122">
        <w:rPr>
          <w:sz w:val="26"/>
        </w:rPr>
        <w:t>Порядок</w:t>
      </w:r>
      <w:r w:rsidRPr="00933122">
        <w:rPr>
          <w:spacing w:val="-7"/>
          <w:sz w:val="26"/>
        </w:rPr>
        <w:t xml:space="preserve"> </w:t>
      </w:r>
      <w:r w:rsidRPr="00933122">
        <w:rPr>
          <w:sz w:val="26"/>
        </w:rPr>
        <w:t>раскрытия</w:t>
      </w:r>
      <w:r w:rsidRPr="00933122">
        <w:rPr>
          <w:spacing w:val="-4"/>
          <w:sz w:val="26"/>
        </w:rPr>
        <w:t xml:space="preserve"> </w:t>
      </w:r>
      <w:r w:rsidRPr="00933122">
        <w:rPr>
          <w:sz w:val="26"/>
        </w:rPr>
        <w:t>конфликта</w:t>
      </w:r>
      <w:r w:rsidRPr="00933122">
        <w:rPr>
          <w:spacing w:val="-4"/>
          <w:sz w:val="26"/>
        </w:rPr>
        <w:t xml:space="preserve"> </w:t>
      </w:r>
      <w:r w:rsidRPr="00933122">
        <w:rPr>
          <w:sz w:val="26"/>
        </w:rPr>
        <w:t>интересов</w:t>
      </w:r>
      <w:r w:rsidRPr="00933122">
        <w:rPr>
          <w:spacing w:val="-3"/>
          <w:sz w:val="26"/>
        </w:rPr>
        <w:t xml:space="preserve"> </w:t>
      </w:r>
      <w:r w:rsidRPr="00933122">
        <w:rPr>
          <w:sz w:val="26"/>
        </w:rPr>
        <w:t>работником</w:t>
      </w:r>
      <w:r w:rsidRPr="00933122">
        <w:rPr>
          <w:spacing w:val="-3"/>
          <w:sz w:val="26"/>
        </w:rPr>
        <w:t xml:space="preserve"> </w:t>
      </w:r>
      <w:r w:rsidRPr="00933122">
        <w:rPr>
          <w:spacing w:val="-2"/>
          <w:sz w:val="26"/>
        </w:rPr>
        <w:t>учреждения</w:t>
      </w:r>
    </w:p>
    <w:p w14:paraId="3D95FBED" w14:textId="77777777" w:rsidR="00933122" w:rsidRPr="00933122" w:rsidRDefault="00933122" w:rsidP="00933122">
      <w:pPr>
        <w:pStyle w:val="a5"/>
        <w:numPr>
          <w:ilvl w:val="0"/>
          <w:numId w:val="3"/>
        </w:numPr>
        <w:tabs>
          <w:tab w:val="left" w:pos="830"/>
          <w:tab w:val="left" w:pos="1025"/>
          <w:tab w:val="left" w:pos="1241"/>
          <w:tab w:val="left" w:pos="1242"/>
          <w:tab w:val="left" w:pos="1335"/>
          <w:tab w:val="left" w:pos="1336"/>
          <w:tab w:val="left" w:pos="2746"/>
          <w:tab w:val="left" w:pos="3582"/>
          <w:tab w:val="left" w:pos="4267"/>
          <w:tab w:val="left" w:pos="5232"/>
          <w:tab w:val="left" w:pos="5928"/>
          <w:tab w:val="left" w:pos="6933"/>
          <w:tab w:val="left" w:pos="7521"/>
          <w:tab w:val="left" w:pos="8312"/>
          <w:tab w:val="left" w:pos="8832"/>
          <w:tab w:val="left" w:pos="9489"/>
        </w:tabs>
        <w:spacing w:before="21" w:line="264" w:lineRule="auto"/>
        <w:ind w:left="567" w:right="-1" w:hanging="567"/>
        <w:rPr>
          <w:sz w:val="26"/>
        </w:rPr>
      </w:pPr>
      <w:r w:rsidRPr="00933122">
        <w:rPr>
          <w:sz w:val="26"/>
        </w:rPr>
        <w:t>Механизм</w:t>
      </w:r>
      <w:r w:rsidRPr="00933122">
        <w:rPr>
          <w:spacing w:val="-6"/>
          <w:sz w:val="26"/>
        </w:rPr>
        <w:t xml:space="preserve"> </w:t>
      </w:r>
      <w:r w:rsidRPr="00933122">
        <w:rPr>
          <w:sz w:val="26"/>
        </w:rPr>
        <w:t>предотвращения</w:t>
      </w:r>
      <w:r w:rsidRPr="00933122">
        <w:rPr>
          <w:spacing w:val="-4"/>
          <w:sz w:val="26"/>
        </w:rPr>
        <w:t xml:space="preserve"> </w:t>
      </w:r>
      <w:r w:rsidRPr="00933122">
        <w:rPr>
          <w:sz w:val="26"/>
        </w:rPr>
        <w:t>и</w:t>
      </w:r>
      <w:r w:rsidRPr="00933122">
        <w:rPr>
          <w:spacing w:val="-4"/>
          <w:sz w:val="26"/>
        </w:rPr>
        <w:t xml:space="preserve"> </w:t>
      </w:r>
      <w:r w:rsidRPr="00933122">
        <w:rPr>
          <w:sz w:val="26"/>
        </w:rPr>
        <w:t>урегулирования</w:t>
      </w:r>
      <w:r w:rsidRPr="00933122">
        <w:rPr>
          <w:spacing w:val="-4"/>
          <w:sz w:val="26"/>
        </w:rPr>
        <w:t xml:space="preserve"> </w:t>
      </w:r>
      <w:r w:rsidRPr="00933122">
        <w:rPr>
          <w:sz w:val="26"/>
        </w:rPr>
        <w:t>конфликта</w:t>
      </w:r>
      <w:r w:rsidRPr="00933122">
        <w:rPr>
          <w:spacing w:val="-3"/>
          <w:sz w:val="26"/>
        </w:rPr>
        <w:t xml:space="preserve"> </w:t>
      </w:r>
      <w:r w:rsidRPr="00933122">
        <w:rPr>
          <w:sz w:val="26"/>
        </w:rPr>
        <w:t>интересов</w:t>
      </w:r>
      <w:r w:rsidRPr="00933122">
        <w:rPr>
          <w:spacing w:val="-4"/>
          <w:sz w:val="26"/>
        </w:rPr>
        <w:t xml:space="preserve"> </w:t>
      </w:r>
      <w:r w:rsidRPr="00933122">
        <w:rPr>
          <w:sz w:val="26"/>
        </w:rPr>
        <w:t>в</w:t>
      </w:r>
      <w:r w:rsidRPr="00933122">
        <w:rPr>
          <w:spacing w:val="-4"/>
          <w:sz w:val="26"/>
        </w:rPr>
        <w:t xml:space="preserve"> </w:t>
      </w:r>
      <w:r w:rsidRPr="00933122">
        <w:rPr>
          <w:spacing w:val="-2"/>
          <w:sz w:val="26"/>
        </w:rPr>
        <w:t>учреждении</w:t>
      </w:r>
    </w:p>
    <w:p w14:paraId="4C003705" w14:textId="13EE71F2" w:rsidR="00933122" w:rsidRPr="00933122" w:rsidRDefault="00933122" w:rsidP="00933122">
      <w:pPr>
        <w:pStyle w:val="a5"/>
        <w:numPr>
          <w:ilvl w:val="0"/>
          <w:numId w:val="3"/>
        </w:numPr>
        <w:tabs>
          <w:tab w:val="left" w:pos="830"/>
          <w:tab w:val="left" w:pos="1025"/>
          <w:tab w:val="left" w:pos="1241"/>
          <w:tab w:val="left" w:pos="1242"/>
          <w:tab w:val="left" w:pos="1335"/>
          <w:tab w:val="left" w:pos="1336"/>
          <w:tab w:val="left" w:pos="2746"/>
          <w:tab w:val="left" w:pos="3582"/>
          <w:tab w:val="left" w:pos="4267"/>
          <w:tab w:val="left" w:pos="5232"/>
          <w:tab w:val="left" w:pos="5928"/>
          <w:tab w:val="left" w:pos="6933"/>
          <w:tab w:val="left" w:pos="7521"/>
          <w:tab w:val="left" w:pos="8312"/>
          <w:tab w:val="left" w:pos="8832"/>
          <w:tab w:val="left" w:pos="9489"/>
        </w:tabs>
        <w:spacing w:before="21" w:line="264" w:lineRule="auto"/>
        <w:ind w:left="567" w:right="-1" w:hanging="567"/>
        <w:rPr>
          <w:sz w:val="26"/>
        </w:rPr>
      </w:pPr>
      <w:r w:rsidRPr="00933122">
        <w:rPr>
          <w:spacing w:val="-2"/>
          <w:sz w:val="26"/>
        </w:rPr>
        <w:t xml:space="preserve">Ответственность работников учреждения </w:t>
      </w:r>
      <w:r w:rsidRPr="00933122">
        <w:rPr>
          <w:spacing w:val="-6"/>
          <w:sz w:val="26"/>
        </w:rPr>
        <w:t xml:space="preserve">за </w:t>
      </w:r>
      <w:r w:rsidRPr="00933122">
        <w:rPr>
          <w:spacing w:val="-2"/>
          <w:sz w:val="26"/>
        </w:rPr>
        <w:t>несоблюдение настоящего Положения</w:t>
      </w:r>
    </w:p>
    <w:p w14:paraId="685773F5" w14:textId="5E4D5135" w:rsidR="00933122" w:rsidRDefault="00933122" w:rsidP="00A21105">
      <w:pPr>
        <w:ind w:right="-1"/>
        <w:jc w:val="center"/>
      </w:pPr>
    </w:p>
    <w:p w14:paraId="57314461" w14:textId="18192D2F" w:rsidR="002B6A03" w:rsidRDefault="002B6A03" w:rsidP="00A21105">
      <w:pPr>
        <w:ind w:right="-1"/>
        <w:jc w:val="center"/>
      </w:pPr>
    </w:p>
    <w:p w14:paraId="18E725CA" w14:textId="320E3D98" w:rsidR="002B6A03" w:rsidRDefault="002B6A03" w:rsidP="00A21105">
      <w:pPr>
        <w:ind w:right="-1"/>
        <w:jc w:val="center"/>
      </w:pPr>
    </w:p>
    <w:p w14:paraId="675DBF57" w14:textId="1282659E" w:rsidR="002B6A03" w:rsidRDefault="002B6A03" w:rsidP="00A21105">
      <w:pPr>
        <w:ind w:right="-1"/>
        <w:jc w:val="center"/>
      </w:pPr>
    </w:p>
    <w:p w14:paraId="255B9DA0" w14:textId="46BAC9A2" w:rsidR="002B6A03" w:rsidRDefault="002B6A03" w:rsidP="00A21105">
      <w:pPr>
        <w:ind w:right="-1"/>
        <w:jc w:val="center"/>
      </w:pPr>
    </w:p>
    <w:p w14:paraId="06D622C6" w14:textId="6000AE04" w:rsidR="002B6A03" w:rsidRDefault="002B6A03" w:rsidP="00A21105">
      <w:pPr>
        <w:ind w:right="-1"/>
        <w:jc w:val="center"/>
      </w:pPr>
    </w:p>
    <w:p w14:paraId="1520B01D" w14:textId="22110827" w:rsidR="002B6A03" w:rsidRDefault="002B6A03" w:rsidP="00A21105">
      <w:pPr>
        <w:ind w:right="-1"/>
        <w:jc w:val="center"/>
      </w:pPr>
    </w:p>
    <w:p w14:paraId="02727BD1" w14:textId="7D04A483" w:rsidR="002B6A03" w:rsidRDefault="002B6A03" w:rsidP="00A21105">
      <w:pPr>
        <w:ind w:right="-1"/>
        <w:jc w:val="center"/>
      </w:pPr>
    </w:p>
    <w:p w14:paraId="36284083" w14:textId="413FA301" w:rsidR="002B6A03" w:rsidRDefault="002B6A03" w:rsidP="00A21105">
      <w:pPr>
        <w:ind w:right="-1"/>
        <w:jc w:val="center"/>
      </w:pPr>
    </w:p>
    <w:p w14:paraId="415D26CB" w14:textId="2DA613E3" w:rsidR="002B6A03" w:rsidRDefault="002B6A03" w:rsidP="00A21105">
      <w:pPr>
        <w:ind w:right="-1"/>
        <w:jc w:val="center"/>
      </w:pPr>
    </w:p>
    <w:p w14:paraId="5755B2A5" w14:textId="0DB35337" w:rsidR="002B6A03" w:rsidRDefault="002B6A03" w:rsidP="00A21105">
      <w:pPr>
        <w:ind w:right="-1"/>
        <w:jc w:val="center"/>
      </w:pPr>
    </w:p>
    <w:p w14:paraId="338C0E58" w14:textId="1F0F03A3" w:rsidR="002B6A03" w:rsidRDefault="002B6A03" w:rsidP="00A21105">
      <w:pPr>
        <w:ind w:right="-1"/>
        <w:jc w:val="center"/>
      </w:pPr>
    </w:p>
    <w:p w14:paraId="1E0B4A80" w14:textId="3235D283" w:rsidR="002B6A03" w:rsidRDefault="002B6A03" w:rsidP="00A21105">
      <w:pPr>
        <w:ind w:right="-1"/>
        <w:jc w:val="center"/>
      </w:pPr>
    </w:p>
    <w:p w14:paraId="55D9C667" w14:textId="1E9D3CF4" w:rsidR="002B6A03" w:rsidRDefault="002B6A03" w:rsidP="00A21105">
      <w:pPr>
        <w:ind w:right="-1"/>
        <w:jc w:val="center"/>
      </w:pPr>
    </w:p>
    <w:p w14:paraId="113826D3" w14:textId="32361963" w:rsidR="002B6A03" w:rsidRDefault="002B6A03" w:rsidP="00A21105">
      <w:pPr>
        <w:ind w:right="-1"/>
        <w:jc w:val="center"/>
      </w:pPr>
    </w:p>
    <w:p w14:paraId="6078AF4C" w14:textId="10E9E9A1" w:rsidR="002B6A03" w:rsidRDefault="002B6A03" w:rsidP="00A21105">
      <w:pPr>
        <w:ind w:right="-1"/>
        <w:jc w:val="center"/>
      </w:pPr>
    </w:p>
    <w:p w14:paraId="78B471FE" w14:textId="3D86196E" w:rsidR="002B6A03" w:rsidRDefault="002B6A03" w:rsidP="00A21105">
      <w:pPr>
        <w:ind w:right="-1"/>
        <w:jc w:val="center"/>
      </w:pPr>
    </w:p>
    <w:p w14:paraId="5C8A6A0D" w14:textId="45134D70" w:rsidR="002B6A03" w:rsidRDefault="002B6A03" w:rsidP="00A21105">
      <w:pPr>
        <w:ind w:right="-1"/>
        <w:jc w:val="center"/>
      </w:pPr>
    </w:p>
    <w:p w14:paraId="108E9DED" w14:textId="4A4D5793" w:rsidR="002B6A03" w:rsidRDefault="002B6A03" w:rsidP="00A21105">
      <w:pPr>
        <w:ind w:right="-1"/>
        <w:jc w:val="center"/>
      </w:pPr>
    </w:p>
    <w:p w14:paraId="14259160" w14:textId="0046C3BB" w:rsidR="002B6A03" w:rsidRDefault="002B6A03" w:rsidP="00A21105">
      <w:pPr>
        <w:ind w:right="-1"/>
        <w:jc w:val="center"/>
      </w:pPr>
    </w:p>
    <w:p w14:paraId="35CF84B9" w14:textId="752371FD" w:rsidR="002B6A03" w:rsidRDefault="002B6A03" w:rsidP="00A21105">
      <w:pPr>
        <w:ind w:right="-1"/>
        <w:jc w:val="center"/>
      </w:pPr>
    </w:p>
    <w:p w14:paraId="6BD8FBC1" w14:textId="7E3F1D43" w:rsidR="002B6A03" w:rsidRDefault="002B6A03" w:rsidP="00A21105">
      <w:pPr>
        <w:ind w:right="-1"/>
        <w:jc w:val="center"/>
      </w:pPr>
    </w:p>
    <w:p w14:paraId="565280CF" w14:textId="36246D93" w:rsidR="002B6A03" w:rsidRDefault="002B6A03" w:rsidP="00A21105">
      <w:pPr>
        <w:ind w:right="-1"/>
        <w:jc w:val="center"/>
      </w:pPr>
    </w:p>
    <w:p w14:paraId="2E8C7B38" w14:textId="5E5FCC83" w:rsidR="002B6A03" w:rsidRDefault="002B6A03" w:rsidP="00A21105">
      <w:pPr>
        <w:ind w:right="-1"/>
        <w:jc w:val="center"/>
      </w:pPr>
    </w:p>
    <w:p w14:paraId="1C35AE22" w14:textId="52662172" w:rsidR="002B6A03" w:rsidRDefault="002B6A03" w:rsidP="00A21105">
      <w:pPr>
        <w:ind w:right="-1"/>
        <w:jc w:val="center"/>
      </w:pPr>
    </w:p>
    <w:p w14:paraId="331DFD1D" w14:textId="20840E30" w:rsidR="002B6A03" w:rsidRDefault="002B6A03" w:rsidP="00A21105">
      <w:pPr>
        <w:ind w:right="-1"/>
        <w:jc w:val="center"/>
      </w:pPr>
    </w:p>
    <w:p w14:paraId="05211A50" w14:textId="61FB1E7E" w:rsidR="002B6A03" w:rsidRDefault="002B6A03" w:rsidP="00A21105">
      <w:pPr>
        <w:ind w:right="-1"/>
        <w:jc w:val="center"/>
      </w:pPr>
    </w:p>
    <w:p w14:paraId="79CDA0C9" w14:textId="609E3721" w:rsidR="002B6A03" w:rsidRDefault="002B6A03" w:rsidP="00A21105">
      <w:pPr>
        <w:ind w:right="-1"/>
        <w:jc w:val="center"/>
      </w:pPr>
    </w:p>
    <w:p w14:paraId="30B5CD6C" w14:textId="4996794E" w:rsidR="002B6A03" w:rsidRDefault="002B6A03" w:rsidP="00A21105">
      <w:pPr>
        <w:ind w:right="-1"/>
        <w:jc w:val="center"/>
      </w:pPr>
    </w:p>
    <w:p w14:paraId="2CB893B5" w14:textId="40074F96" w:rsidR="002B6A03" w:rsidRDefault="002B6A03" w:rsidP="00A21105">
      <w:pPr>
        <w:ind w:right="-1"/>
        <w:jc w:val="center"/>
      </w:pPr>
    </w:p>
    <w:p w14:paraId="7384F63F" w14:textId="4EE7B709" w:rsidR="002B6A03" w:rsidRDefault="002B6A03" w:rsidP="00A21105">
      <w:pPr>
        <w:ind w:right="-1"/>
        <w:jc w:val="center"/>
      </w:pPr>
    </w:p>
    <w:p w14:paraId="2A65C0B1" w14:textId="1C9E19C6" w:rsidR="002B6A03" w:rsidRDefault="002B6A03" w:rsidP="00A21105">
      <w:pPr>
        <w:ind w:right="-1"/>
        <w:jc w:val="center"/>
      </w:pPr>
    </w:p>
    <w:p w14:paraId="784F81BD" w14:textId="1D31346F" w:rsidR="002B6A03" w:rsidRDefault="002B6A03" w:rsidP="00A21105">
      <w:pPr>
        <w:ind w:right="-1"/>
        <w:jc w:val="center"/>
      </w:pPr>
    </w:p>
    <w:p w14:paraId="03B55B12" w14:textId="0183076D" w:rsidR="002B6A03" w:rsidRDefault="002B6A03" w:rsidP="00A21105">
      <w:pPr>
        <w:ind w:right="-1"/>
        <w:jc w:val="center"/>
      </w:pPr>
    </w:p>
    <w:p w14:paraId="1AC089D0" w14:textId="6773A04A" w:rsidR="009820CB" w:rsidRDefault="009820CB" w:rsidP="00A21105">
      <w:pPr>
        <w:ind w:right="-1"/>
        <w:jc w:val="center"/>
      </w:pPr>
    </w:p>
    <w:p w14:paraId="59D93745" w14:textId="7D2A484D" w:rsidR="009820CB" w:rsidRDefault="009820CB" w:rsidP="00A21105">
      <w:pPr>
        <w:ind w:right="-1"/>
        <w:jc w:val="center"/>
      </w:pPr>
    </w:p>
    <w:p w14:paraId="5A24A3F0" w14:textId="4AB212AA" w:rsidR="009820CB" w:rsidRDefault="009820CB" w:rsidP="00A21105">
      <w:pPr>
        <w:ind w:right="-1"/>
        <w:jc w:val="center"/>
      </w:pPr>
    </w:p>
    <w:p w14:paraId="2C82F3DA" w14:textId="36D1C1D8" w:rsidR="009820CB" w:rsidRDefault="009820CB" w:rsidP="00A21105">
      <w:pPr>
        <w:ind w:right="-1"/>
        <w:jc w:val="center"/>
      </w:pPr>
    </w:p>
    <w:p w14:paraId="28065888" w14:textId="77777777" w:rsidR="009820CB" w:rsidRDefault="009820CB" w:rsidP="00A21105">
      <w:pPr>
        <w:ind w:right="-1"/>
        <w:jc w:val="center"/>
      </w:pPr>
    </w:p>
    <w:p w14:paraId="6DDDEF48" w14:textId="76319EA1" w:rsidR="002B6A03" w:rsidRDefault="002B6A03" w:rsidP="00A21105">
      <w:pPr>
        <w:ind w:right="-1"/>
        <w:jc w:val="center"/>
      </w:pPr>
    </w:p>
    <w:p w14:paraId="689F81E5" w14:textId="4A470E53" w:rsidR="002B6A03" w:rsidRDefault="002B6A03" w:rsidP="00A21105">
      <w:pPr>
        <w:ind w:right="-1"/>
        <w:jc w:val="center"/>
      </w:pPr>
    </w:p>
    <w:p w14:paraId="22FD61B8" w14:textId="6D9A81F8" w:rsidR="002B6A03" w:rsidRDefault="002B6A03" w:rsidP="00A21105">
      <w:pPr>
        <w:ind w:right="-1"/>
        <w:jc w:val="center"/>
      </w:pPr>
    </w:p>
    <w:p w14:paraId="5B78F4CA" w14:textId="4A53C039" w:rsidR="002B6A03" w:rsidRDefault="002B6A03" w:rsidP="00A21105">
      <w:pPr>
        <w:ind w:right="-1"/>
        <w:jc w:val="center"/>
      </w:pPr>
    </w:p>
    <w:p w14:paraId="2B1EBACF" w14:textId="54F15FF4" w:rsidR="002B6A03" w:rsidRDefault="002B6A03" w:rsidP="00A21105">
      <w:pPr>
        <w:ind w:right="-1"/>
        <w:jc w:val="center"/>
      </w:pPr>
    </w:p>
    <w:p w14:paraId="199A60A8" w14:textId="7A51DB88" w:rsidR="002B6A03" w:rsidRPr="00F6323D" w:rsidRDefault="002B6A03" w:rsidP="002B6A03">
      <w:pPr>
        <w:pStyle w:val="a5"/>
        <w:numPr>
          <w:ilvl w:val="0"/>
          <w:numId w:val="4"/>
        </w:numPr>
        <w:tabs>
          <w:tab w:val="left" w:pos="830"/>
          <w:tab w:val="left" w:pos="1241"/>
          <w:tab w:val="left" w:pos="1242"/>
          <w:tab w:val="left" w:pos="2746"/>
          <w:tab w:val="left" w:pos="4267"/>
          <w:tab w:val="left" w:pos="5928"/>
          <w:tab w:val="left" w:pos="8312"/>
          <w:tab w:val="left" w:pos="8832"/>
        </w:tabs>
        <w:spacing w:before="11" w:line="264" w:lineRule="auto"/>
        <w:ind w:left="567" w:right="-1" w:hanging="567"/>
        <w:rPr>
          <w:b/>
          <w:sz w:val="26"/>
        </w:rPr>
      </w:pPr>
      <w:r w:rsidRPr="00F6323D">
        <w:rPr>
          <w:b/>
          <w:sz w:val="26"/>
        </w:rPr>
        <w:lastRenderedPageBreak/>
        <w:t>Общие</w:t>
      </w:r>
      <w:r w:rsidRPr="00F6323D">
        <w:rPr>
          <w:b/>
          <w:spacing w:val="-3"/>
          <w:sz w:val="26"/>
        </w:rPr>
        <w:t xml:space="preserve"> </w:t>
      </w:r>
      <w:r w:rsidRPr="00F6323D">
        <w:rPr>
          <w:b/>
          <w:spacing w:val="-2"/>
          <w:sz w:val="26"/>
        </w:rPr>
        <w:t>положения</w:t>
      </w:r>
    </w:p>
    <w:p w14:paraId="13D25B1F" w14:textId="77777777" w:rsidR="002B6A03" w:rsidRDefault="002B6A03" w:rsidP="002B6A03">
      <w:pPr>
        <w:pStyle w:val="a5"/>
        <w:spacing w:before="21" w:line="283" w:lineRule="exact"/>
        <w:ind w:left="0" w:right="173" w:firstLine="0"/>
        <w:rPr>
          <w:sz w:val="26"/>
        </w:rPr>
      </w:pPr>
    </w:p>
    <w:p w14:paraId="34F40F03" w14:textId="49702CCF" w:rsidR="002B6A03" w:rsidRPr="002B6A03" w:rsidRDefault="002B6A03" w:rsidP="002B6A03">
      <w:pPr>
        <w:pStyle w:val="a5"/>
        <w:numPr>
          <w:ilvl w:val="1"/>
          <w:numId w:val="7"/>
        </w:numPr>
        <w:spacing w:before="21" w:line="283" w:lineRule="exact"/>
        <w:ind w:left="0" w:right="173" w:firstLine="0"/>
        <w:rPr>
          <w:sz w:val="26"/>
        </w:rPr>
      </w:pPr>
      <w:r w:rsidRPr="002B6A03">
        <w:rPr>
          <w:sz w:val="26"/>
        </w:rPr>
        <w:t>Настоящее</w:t>
      </w:r>
      <w:r w:rsidRPr="002B6A03">
        <w:rPr>
          <w:spacing w:val="-6"/>
          <w:sz w:val="26"/>
        </w:rPr>
        <w:t xml:space="preserve"> </w:t>
      </w:r>
      <w:r w:rsidRPr="002B6A03">
        <w:rPr>
          <w:sz w:val="26"/>
        </w:rPr>
        <w:t>Положение</w:t>
      </w:r>
      <w:r w:rsidRPr="002B6A03">
        <w:rPr>
          <w:spacing w:val="-3"/>
          <w:sz w:val="26"/>
        </w:rPr>
        <w:t xml:space="preserve"> </w:t>
      </w:r>
      <w:r w:rsidRPr="002B6A03">
        <w:rPr>
          <w:sz w:val="26"/>
        </w:rPr>
        <w:t>о</w:t>
      </w:r>
      <w:r w:rsidRPr="002B6A03">
        <w:rPr>
          <w:spacing w:val="-3"/>
          <w:sz w:val="26"/>
        </w:rPr>
        <w:t xml:space="preserve"> </w:t>
      </w:r>
      <w:r w:rsidRPr="002B6A03">
        <w:rPr>
          <w:sz w:val="26"/>
        </w:rPr>
        <w:t>конфликте</w:t>
      </w:r>
      <w:r w:rsidRPr="002B6A03">
        <w:rPr>
          <w:spacing w:val="-4"/>
          <w:sz w:val="26"/>
        </w:rPr>
        <w:t xml:space="preserve"> </w:t>
      </w:r>
      <w:r w:rsidRPr="002B6A03">
        <w:rPr>
          <w:sz w:val="26"/>
        </w:rPr>
        <w:t>интересов</w:t>
      </w:r>
      <w:r w:rsidRPr="002B6A03">
        <w:rPr>
          <w:spacing w:val="-3"/>
          <w:sz w:val="26"/>
        </w:rPr>
        <w:t xml:space="preserve"> </w:t>
      </w:r>
      <w:r w:rsidRPr="002B6A03">
        <w:rPr>
          <w:spacing w:val="-2"/>
          <w:sz w:val="26"/>
        </w:rPr>
        <w:t xml:space="preserve">государственного </w:t>
      </w:r>
      <w:r w:rsidRPr="002B6A03">
        <w:rPr>
          <w:sz w:val="26"/>
        </w:rPr>
        <w:t>автономного учреждения Новосибирской области «Дом ветеранов Новосибирской области»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(далее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-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Положение)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разработано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в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соответствии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с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Федеральным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законом от 25.12.2008 № 273-ФЗ «О противодействии коррупции», Федеральным законом от 03.11.2006 №</w:t>
      </w:r>
      <w:r w:rsidRPr="002B6A03">
        <w:rPr>
          <w:spacing w:val="80"/>
          <w:w w:val="150"/>
          <w:sz w:val="26"/>
        </w:rPr>
        <w:t xml:space="preserve"> </w:t>
      </w:r>
      <w:r w:rsidRPr="002B6A03">
        <w:rPr>
          <w:sz w:val="26"/>
        </w:rPr>
        <w:t>174-ФЗ «Об автономных учреждениях», Указом Президента Российской Федерации от 02.04.2013 № 309 «О мерах по реализации отдельных положений Федерального закона «О противодействии коррупции»» с учетом Методических рекомендаций по разработке и принятию организациями мер по предупреждению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и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противодействию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коррупции,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разработанных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Министерством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труда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и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социальной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защиты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Российской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Федерации,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в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целях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определения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системы мер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по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предотвращению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и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урегулированию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конфликта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интересов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в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рамках реализации уставных целей и задач государственного автономного учреждения Новосибирской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области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«Дом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ветеранов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Новосибирской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области»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(далее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 xml:space="preserve">- </w:t>
      </w:r>
      <w:r w:rsidRPr="002B6A03">
        <w:rPr>
          <w:spacing w:val="-2"/>
          <w:sz w:val="26"/>
        </w:rPr>
        <w:t>учреждение).</w:t>
      </w:r>
    </w:p>
    <w:p w14:paraId="1C8CC916" w14:textId="69C2D037" w:rsidR="002B6A03" w:rsidRDefault="002B6A03" w:rsidP="002B6A03">
      <w:pPr>
        <w:pStyle w:val="a5"/>
        <w:numPr>
          <w:ilvl w:val="1"/>
          <w:numId w:val="7"/>
        </w:numPr>
        <w:spacing w:before="24" w:line="256" w:lineRule="auto"/>
        <w:ind w:left="0" w:right="169" w:firstLine="0"/>
        <w:rPr>
          <w:sz w:val="26"/>
        </w:rPr>
      </w:pPr>
      <w:r w:rsidRPr="002B6A03">
        <w:rPr>
          <w:sz w:val="26"/>
        </w:rPr>
        <w:t>Основной</w:t>
      </w:r>
      <w:r w:rsidRPr="002B6A03">
        <w:rPr>
          <w:spacing w:val="72"/>
          <w:sz w:val="26"/>
        </w:rPr>
        <w:t xml:space="preserve"> </w:t>
      </w:r>
      <w:r w:rsidRPr="002B6A03">
        <w:rPr>
          <w:sz w:val="26"/>
        </w:rPr>
        <w:t>задачей</w:t>
      </w:r>
      <w:r w:rsidRPr="002B6A03">
        <w:rPr>
          <w:spacing w:val="72"/>
          <w:sz w:val="26"/>
        </w:rPr>
        <w:t xml:space="preserve"> </w:t>
      </w:r>
      <w:r w:rsidRPr="002B6A03">
        <w:rPr>
          <w:sz w:val="26"/>
        </w:rPr>
        <w:t>деятельности</w:t>
      </w:r>
      <w:r w:rsidRPr="002B6A03">
        <w:rPr>
          <w:spacing w:val="72"/>
          <w:sz w:val="26"/>
        </w:rPr>
        <w:t xml:space="preserve"> </w:t>
      </w:r>
      <w:r w:rsidRPr="002B6A03">
        <w:rPr>
          <w:sz w:val="26"/>
        </w:rPr>
        <w:t>учреждения</w:t>
      </w:r>
      <w:r w:rsidRPr="002B6A03">
        <w:rPr>
          <w:spacing w:val="72"/>
          <w:sz w:val="26"/>
        </w:rPr>
        <w:t xml:space="preserve"> </w:t>
      </w:r>
      <w:r w:rsidRPr="002B6A03">
        <w:rPr>
          <w:sz w:val="26"/>
        </w:rPr>
        <w:t>по</w:t>
      </w:r>
      <w:r w:rsidRPr="002B6A03">
        <w:rPr>
          <w:spacing w:val="73"/>
          <w:sz w:val="26"/>
        </w:rPr>
        <w:t xml:space="preserve"> </w:t>
      </w:r>
      <w:r w:rsidRPr="002B6A03">
        <w:rPr>
          <w:sz w:val="26"/>
        </w:rPr>
        <w:t>предотвращению</w:t>
      </w:r>
      <w:r w:rsidRPr="002B6A03">
        <w:rPr>
          <w:spacing w:val="72"/>
          <w:sz w:val="26"/>
        </w:rPr>
        <w:t xml:space="preserve"> </w:t>
      </w:r>
      <w:r w:rsidRPr="002B6A03">
        <w:rPr>
          <w:spacing w:val="-10"/>
          <w:sz w:val="26"/>
        </w:rPr>
        <w:t xml:space="preserve">и </w:t>
      </w:r>
      <w:r w:rsidRPr="002B6A03">
        <w:rPr>
          <w:sz w:val="26"/>
        </w:rPr>
        <w:t>урегулированию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конфликта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интересов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является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ограничение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влияния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частных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интересов, личной заинтересованности работников учреждения на реализуемые ими трудовые функции, принимаемые деловые решения.</w:t>
      </w:r>
    </w:p>
    <w:p w14:paraId="7467B6B1" w14:textId="6CB2959C" w:rsidR="002B6A03" w:rsidRPr="002B6A03" w:rsidRDefault="002B6A03" w:rsidP="002B6A03">
      <w:pPr>
        <w:pStyle w:val="a5"/>
        <w:numPr>
          <w:ilvl w:val="1"/>
          <w:numId w:val="7"/>
        </w:numPr>
        <w:spacing w:before="24" w:line="256" w:lineRule="auto"/>
        <w:ind w:left="0" w:right="169" w:firstLine="0"/>
        <w:rPr>
          <w:sz w:val="26"/>
        </w:rPr>
      </w:pPr>
      <w:r w:rsidRPr="002B6A03">
        <w:rPr>
          <w:sz w:val="26"/>
        </w:rPr>
        <w:t>Конфликт интересов</w:t>
      </w:r>
      <w:r w:rsidRPr="002B6A03">
        <w:rPr>
          <w:spacing w:val="40"/>
          <w:position w:val="8"/>
          <w:sz w:val="17"/>
        </w:rPr>
        <w:t xml:space="preserve"> </w:t>
      </w:r>
      <w:r w:rsidRPr="002B6A03">
        <w:rPr>
          <w:sz w:val="26"/>
        </w:rPr>
        <w:t>- ситуация, при которой личная заинтересованность (прямая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или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косвенная)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работника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учреждения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влияет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или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может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повлиять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на надлежащее исполнение им должностных (трудовых) обязанностей или при которой возникает или может возникнуть противоречие между личной заинтересованностью работника и правами, и законными интересами учреждения, способное привести к причинению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вреда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правам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и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законным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интересам,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имуществу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и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(или)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деловой репутации учреждения.</w:t>
      </w:r>
    </w:p>
    <w:p w14:paraId="5903C7A8" w14:textId="1A226554" w:rsidR="002B6A03" w:rsidRDefault="002B6A03" w:rsidP="00711A60">
      <w:pPr>
        <w:spacing w:line="256" w:lineRule="auto"/>
        <w:ind w:right="157" w:firstLine="709"/>
        <w:jc w:val="both"/>
        <w:rPr>
          <w:sz w:val="26"/>
        </w:rPr>
      </w:pPr>
      <w:r>
        <w:rPr>
          <w:sz w:val="26"/>
        </w:rPr>
        <w:t>Под</w:t>
      </w:r>
      <w:r>
        <w:rPr>
          <w:spacing w:val="40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40"/>
          <w:sz w:val="26"/>
        </w:rPr>
        <w:t xml:space="preserve"> </w:t>
      </w:r>
      <w:r>
        <w:rPr>
          <w:sz w:val="26"/>
        </w:rPr>
        <w:t>заинтересованностью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40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понимается материальная или иная заинтересованность, которая влияет или может повлиять на исполнение им должностных (трудовых) обязанностей.</w:t>
      </w:r>
    </w:p>
    <w:p w14:paraId="38379712" w14:textId="77777777" w:rsidR="002B6A03" w:rsidRDefault="002B6A03" w:rsidP="002B6A03">
      <w:pPr>
        <w:pStyle w:val="a5"/>
        <w:numPr>
          <w:ilvl w:val="1"/>
          <w:numId w:val="7"/>
        </w:numPr>
        <w:spacing w:before="1" w:line="254" w:lineRule="auto"/>
        <w:ind w:left="0" w:right="169" w:firstLine="0"/>
        <w:rPr>
          <w:sz w:val="26"/>
        </w:rPr>
      </w:pPr>
      <w:r w:rsidRPr="002B6A03">
        <w:rPr>
          <w:sz w:val="26"/>
        </w:rPr>
        <w:t>Действие настоящего Положения распространяется на всех работников учреждения, в том числе выполняющих работу по совместительству.</w:t>
      </w:r>
    </w:p>
    <w:p w14:paraId="3F1FD316" w14:textId="331B451F" w:rsidR="002B6A03" w:rsidRPr="002B6A03" w:rsidRDefault="002B6A03" w:rsidP="002B6A03">
      <w:pPr>
        <w:pStyle w:val="a5"/>
        <w:numPr>
          <w:ilvl w:val="1"/>
          <w:numId w:val="7"/>
        </w:numPr>
        <w:spacing w:before="1" w:line="254" w:lineRule="auto"/>
        <w:ind w:left="0" w:right="169" w:firstLine="0"/>
        <w:rPr>
          <w:sz w:val="26"/>
        </w:rPr>
      </w:pPr>
      <w:r w:rsidRPr="002B6A03">
        <w:rPr>
          <w:sz w:val="26"/>
        </w:rPr>
        <w:t>Содержание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настоящего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Положения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доводится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до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сведения</w:t>
      </w:r>
      <w:r w:rsidRPr="002B6A03">
        <w:rPr>
          <w:spacing w:val="40"/>
          <w:sz w:val="26"/>
        </w:rPr>
        <w:t xml:space="preserve"> </w:t>
      </w:r>
      <w:r w:rsidRPr="002B6A03">
        <w:rPr>
          <w:sz w:val="26"/>
        </w:rPr>
        <w:t>всех работников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учреждения,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при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приеме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на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работу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(при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подписании</w:t>
      </w:r>
      <w:r w:rsidRPr="002B6A03">
        <w:rPr>
          <w:spacing w:val="80"/>
          <w:sz w:val="26"/>
        </w:rPr>
        <w:t xml:space="preserve"> </w:t>
      </w:r>
      <w:r w:rsidRPr="002B6A03">
        <w:rPr>
          <w:sz w:val="26"/>
        </w:rPr>
        <w:t>трудового</w:t>
      </w:r>
      <w:r w:rsidRPr="002B6A03">
        <w:rPr>
          <w:spacing w:val="40"/>
          <w:sz w:val="26"/>
        </w:rPr>
        <w:t xml:space="preserve"> </w:t>
      </w:r>
      <w:r w:rsidRPr="002B6A03">
        <w:rPr>
          <w:spacing w:val="-2"/>
          <w:sz w:val="26"/>
        </w:rPr>
        <w:t>договора).</w:t>
      </w:r>
    </w:p>
    <w:p w14:paraId="4AFAFBCA" w14:textId="6BF2C810" w:rsidR="002B6A03" w:rsidRDefault="002B6A03" w:rsidP="00711A60">
      <w:pPr>
        <w:ind w:right="-1"/>
      </w:pPr>
    </w:p>
    <w:p w14:paraId="6E13B82A" w14:textId="30DA01C4" w:rsidR="00711A60" w:rsidRPr="00F6323D" w:rsidRDefault="00711A60" w:rsidP="00711A60">
      <w:pPr>
        <w:pStyle w:val="1"/>
        <w:numPr>
          <w:ilvl w:val="0"/>
          <w:numId w:val="4"/>
        </w:numPr>
        <w:tabs>
          <w:tab w:val="left" w:pos="1784"/>
          <w:tab w:val="left" w:pos="1785"/>
        </w:tabs>
        <w:spacing w:line="261" w:lineRule="auto"/>
        <w:ind w:left="567" w:right="757" w:hanging="567"/>
        <w:rPr>
          <w:bCs w:val="0"/>
        </w:rPr>
      </w:pPr>
      <w:r w:rsidRPr="00F6323D">
        <w:rPr>
          <w:bCs w:val="0"/>
        </w:rPr>
        <w:t>Основные</w:t>
      </w:r>
      <w:r w:rsidRPr="00F6323D">
        <w:rPr>
          <w:bCs w:val="0"/>
          <w:spacing w:val="-8"/>
        </w:rPr>
        <w:t xml:space="preserve"> </w:t>
      </w:r>
      <w:r w:rsidRPr="00F6323D">
        <w:rPr>
          <w:bCs w:val="0"/>
        </w:rPr>
        <w:t>принципы</w:t>
      </w:r>
      <w:r w:rsidRPr="00F6323D">
        <w:rPr>
          <w:bCs w:val="0"/>
          <w:spacing w:val="-7"/>
        </w:rPr>
        <w:t xml:space="preserve"> </w:t>
      </w:r>
      <w:r w:rsidRPr="00F6323D">
        <w:rPr>
          <w:bCs w:val="0"/>
        </w:rPr>
        <w:t>управления</w:t>
      </w:r>
      <w:r w:rsidRPr="00F6323D">
        <w:rPr>
          <w:bCs w:val="0"/>
          <w:spacing w:val="-7"/>
        </w:rPr>
        <w:t xml:space="preserve"> </w:t>
      </w:r>
      <w:r w:rsidRPr="00F6323D">
        <w:rPr>
          <w:bCs w:val="0"/>
        </w:rPr>
        <w:t>предотвращением</w:t>
      </w:r>
      <w:r w:rsidRPr="00F6323D">
        <w:rPr>
          <w:bCs w:val="0"/>
          <w:spacing w:val="-8"/>
        </w:rPr>
        <w:t xml:space="preserve"> </w:t>
      </w:r>
      <w:r w:rsidRPr="00F6323D">
        <w:rPr>
          <w:bCs w:val="0"/>
        </w:rPr>
        <w:t>и</w:t>
      </w:r>
      <w:r w:rsidRPr="00F6323D">
        <w:rPr>
          <w:bCs w:val="0"/>
          <w:spacing w:val="-7"/>
        </w:rPr>
        <w:t xml:space="preserve"> </w:t>
      </w:r>
      <w:r w:rsidRPr="00F6323D">
        <w:rPr>
          <w:bCs w:val="0"/>
        </w:rPr>
        <w:t>урегулированием конфликта интересов</w:t>
      </w:r>
    </w:p>
    <w:p w14:paraId="1989CE7B" w14:textId="77777777" w:rsidR="00711A60" w:rsidRDefault="00711A60" w:rsidP="00711A60">
      <w:pPr>
        <w:spacing w:before="1" w:line="256" w:lineRule="auto"/>
        <w:jc w:val="both"/>
        <w:rPr>
          <w:sz w:val="26"/>
        </w:rPr>
      </w:pPr>
    </w:p>
    <w:p w14:paraId="0EF001B9" w14:textId="7B7A2FD4" w:rsidR="00711A60" w:rsidRDefault="00711A60" w:rsidP="00711A60">
      <w:pPr>
        <w:spacing w:before="1" w:line="256" w:lineRule="auto"/>
        <w:ind w:firstLine="567"/>
        <w:jc w:val="both"/>
        <w:rPr>
          <w:sz w:val="26"/>
        </w:rPr>
      </w:pPr>
      <w:r>
        <w:rPr>
          <w:sz w:val="26"/>
        </w:rPr>
        <w:t>Деятельность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предотвращению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урегулированию</w:t>
      </w:r>
      <w:r>
        <w:rPr>
          <w:spacing w:val="-6"/>
          <w:sz w:val="26"/>
        </w:rPr>
        <w:t xml:space="preserve"> </w:t>
      </w:r>
      <w:r>
        <w:rPr>
          <w:sz w:val="26"/>
        </w:rPr>
        <w:t>конфликта</w:t>
      </w:r>
      <w:r>
        <w:rPr>
          <w:spacing w:val="-6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-5"/>
          <w:sz w:val="26"/>
        </w:rPr>
        <w:t xml:space="preserve"> </w:t>
      </w:r>
      <w:r>
        <w:rPr>
          <w:sz w:val="26"/>
        </w:rPr>
        <w:t>в учреждении осуществляется на основании следующих основных принципов:</w:t>
      </w:r>
    </w:p>
    <w:p w14:paraId="550CC9A2" w14:textId="77777777" w:rsidR="00711A60" w:rsidRDefault="00711A60" w:rsidP="00711A60">
      <w:pPr>
        <w:spacing w:before="5"/>
        <w:ind w:firstLine="709"/>
        <w:jc w:val="both"/>
        <w:rPr>
          <w:sz w:val="26"/>
        </w:rPr>
      </w:pPr>
      <w:r>
        <w:rPr>
          <w:sz w:val="26"/>
        </w:rPr>
        <w:t>приоритетное</w:t>
      </w:r>
      <w:r>
        <w:rPr>
          <w:spacing w:val="-7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-4"/>
          <w:sz w:val="26"/>
        </w:rPr>
        <w:t xml:space="preserve"> </w:t>
      </w:r>
      <w:r>
        <w:rPr>
          <w:sz w:val="26"/>
        </w:rPr>
        <w:t>мер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предупреждению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коррупции;</w:t>
      </w:r>
    </w:p>
    <w:p w14:paraId="54CFF962" w14:textId="77777777" w:rsidR="00711A60" w:rsidRDefault="00711A60" w:rsidP="00711A60">
      <w:pPr>
        <w:spacing w:before="5"/>
        <w:ind w:firstLine="709"/>
        <w:jc w:val="both"/>
        <w:rPr>
          <w:spacing w:val="-2"/>
          <w:sz w:val="26"/>
        </w:rPr>
      </w:pPr>
      <w:r>
        <w:rPr>
          <w:sz w:val="26"/>
        </w:rPr>
        <w:t>обязательность</w:t>
      </w:r>
      <w:r>
        <w:rPr>
          <w:spacing w:val="80"/>
          <w:sz w:val="26"/>
        </w:rPr>
        <w:t xml:space="preserve"> </w:t>
      </w:r>
      <w:r>
        <w:rPr>
          <w:sz w:val="26"/>
        </w:rPr>
        <w:t>раскрытия</w:t>
      </w:r>
      <w:r>
        <w:rPr>
          <w:spacing w:val="80"/>
          <w:sz w:val="26"/>
        </w:rPr>
        <w:t xml:space="preserve"> </w:t>
      </w:r>
      <w:r>
        <w:rPr>
          <w:sz w:val="26"/>
        </w:rPr>
        <w:t>сведений</w:t>
      </w:r>
      <w:r>
        <w:rPr>
          <w:spacing w:val="80"/>
          <w:sz w:val="26"/>
        </w:rPr>
        <w:t xml:space="preserve"> </w:t>
      </w:r>
      <w:r>
        <w:rPr>
          <w:sz w:val="26"/>
        </w:rPr>
        <w:t>о</w:t>
      </w:r>
      <w:r>
        <w:rPr>
          <w:spacing w:val="80"/>
          <w:sz w:val="26"/>
        </w:rPr>
        <w:t xml:space="preserve"> </w:t>
      </w:r>
      <w:r>
        <w:rPr>
          <w:sz w:val="26"/>
        </w:rPr>
        <w:t>реальном</w:t>
      </w:r>
      <w:r>
        <w:rPr>
          <w:spacing w:val="80"/>
          <w:sz w:val="26"/>
        </w:rPr>
        <w:t xml:space="preserve"> </w:t>
      </w:r>
      <w:r>
        <w:rPr>
          <w:sz w:val="26"/>
        </w:rPr>
        <w:t>или</w:t>
      </w:r>
      <w:r>
        <w:rPr>
          <w:spacing w:val="80"/>
          <w:sz w:val="26"/>
        </w:rPr>
        <w:t xml:space="preserve"> </w:t>
      </w:r>
      <w:r>
        <w:rPr>
          <w:sz w:val="26"/>
        </w:rPr>
        <w:t>потенциальном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конфликте </w:t>
      </w:r>
      <w:r>
        <w:rPr>
          <w:spacing w:val="-2"/>
          <w:sz w:val="26"/>
        </w:rPr>
        <w:t>интересов;</w:t>
      </w:r>
    </w:p>
    <w:p w14:paraId="1CD55CC7" w14:textId="77777777" w:rsidR="00711A60" w:rsidRDefault="00711A60" w:rsidP="00711A60">
      <w:pPr>
        <w:spacing w:before="5"/>
        <w:ind w:firstLine="709"/>
        <w:jc w:val="both"/>
        <w:rPr>
          <w:sz w:val="26"/>
        </w:rPr>
      </w:pPr>
      <w:r>
        <w:rPr>
          <w:sz w:val="26"/>
        </w:rPr>
        <w:t>индивидуальное</w:t>
      </w:r>
      <w:r>
        <w:rPr>
          <w:spacing w:val="-7"/>
          <w:sz w:val="26"/>
        </w:rPr>
        <w:t xml:space="preserve"> </w:t>
      </w:r>
      <w:r>
        <w:rPr>
          <w:sz w:val="26"/>
        </w:rPr>
        <w:t>рассмотрение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оценка</w:t>
      </w:r>
      <w:r>
        <w:rPr>
          <w:spacing w:val="-5"/>
          <w:sz w:val="26"/>
        </w:rPr>
        <w:t xml:space="preserve"> </w:t>
      </w:r>
      <w:r>
        <w:rPr>
          <w:sz w:val="26"/>
        </w:rPr>
        <w:t>репутационных</w:t>
      </w:r>
      <w:r>
        <w:rPr>
          <w:spacing w:val="-4"/>
          <w:sz w:val="26"/>
        </w:rPr>
        <w:t xml:space="preserve"> </w:t>
      </w:r>
      <w:r>
        <w:rPr>
          <w:sz w:val="26"/>
        </w:rPr>
        <w:t>рисков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для</w:t>
      </w:r>
      <w:r w:rsidRPr="00711A60">
        <w:rPr>
          <w:sz w:val="26"/>
        </w:rPr>
        <w:t xml:space="preserve"> </w:t>
      </w:r>
      <w:r>
        <w:rPr>
          <w:sz w:val="26"/>
        </w:rPr>
        <w:t xml:space="preserve">урегулирования при выявлении каждого конфликта интересов; </w:t>
      </w:r>
    </w:p>
    <w:p w14:paraId="5D531DD4" w14:textId="77777777" w:rsidR="00711A60" w:rsidRDefault="00711A60" w:rsidP="00711A60">
      <w:pPr>
        <w:spacing w:before="5"/>
        <w:ind w:firstLine="709"/>
        <w:jc w:val="both"/>
        <w:rPr>
          <w:spacing w:val="-2"/>
          <w:sz w:val="26"/>
        </w:rPr>
      </w:pPr>
      <w:r>
        <w:rPr>
          <w:sz w:val="26"/>
        </w:rPr>
        <w:t>конфиденциальность</w:t>
      </w:r>
      <w:r>
        <w:rPr>
          <w:spacing w:val="-7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4"/>
          <w:sz w:val="26"/>
        </w:rPr>
        <w:t xml:space="preserve"> </w:t>
      </w:r>
      <w:r>
        <w:rPr>
          <w:sz w:val="26"/>
        </w:rPr>
        <w:t>раскрытия</w:t>
      </w:r>
      <w:r>
        <w:rPr>
          <w:spacing w:val="-5"/>
          <w:sz w:val="26"/>
        </w:rPr>
        <w:t xml:space="preserve"> </w:t>
      </w:r>
      <w:r>
        <w:rPr>
          <w:sz w:val="26"/>
        </w:rPr>
        <w:t>сведений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конфликте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-5"/>
          <w:sz w:val="26"/>
        </w:rPr>
        <w:t xml:space="preserve"> </w:t>
      </w:r>
      <w:r>
        <w:rPr>
          <w:spacing w:val="-10"/>
          <w:sz w:val="26"/>
        </w:rPr>
        <w:t xml:space="preserve">и </w:t>
      </w:r>
      <w:r>
        <w:rPr>
          <w:sz w:val="26"/>
        </w:rPr>
        <w:t>процесса</w:t>
      </w:r>
      <w:r>
        <w:rPr>
          <w:spacing w:val="-3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урегулирования;</w:t>
      </w:r>
    </w:p>
    <w:p w14:paraId="0F6E2E56" w14:textId="77777777" w:rsidR="00711A60" w:rsidRDefault="00711A60" w:rsidP="00711A60">
      <w:pPr>
        <w:spacing w:before="5"/>
        <w:ind w:firstLine="709"/>
        <w:jc w:val="both"/>
        <w:rPr>
          <w:sz w:val="26"/>
        </w:rPr>
      </w:pPr>
      <w:r>
        <w:rPr>
          <w:sz w:val="26"/>
        </w:rPr>
        <w:t xml:space="preserve">соблюдение баланса интересов учреждения и работника учреждения при </w:t>
      </w:r>
      <w:r>
        <w:rPr>
          <w:sz w:val="26"/>
        </w:rPr>
        <w:lastRenderedPageBreak/>
        <w:t>урегулировании конфликта интересов;</w:t>
      </w:r>
    </w:p>
    <w:p w14:paraId="787B4EA6" w14:textId="6205B142" w:rsidR="00711A60" w:rsidRDefault="00711A60" w:rsidP="00711A60">
      <w:pPr>
        <w:spacing w:before="5"/>
        <w:ind w:firstLine="709"/>
        <w:jc w:val="both"/>
        <w:rPr>
          <w:sz w:val="26"/>
        </w:rPr>
      </w:pPr>
      <w:r>
        <w:rPr>
          <w:sz w:val="26"/>
        </w:rPr>
        <w:t>защита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40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от</w:t>
      </w:r>
      <w:r>
        <w:rPr>
          <w:spacing w:val="40"/>
          <w:sz w:val="26"/>
        </w:rPr>
        <w:t xml:space="preserve"> </w:t>
      </w:r>
      <w:r>
        <w:rPr>
          <w:sz w:val="26"/>
        </w:rPr>
        <w:t>преследования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связи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сообщением</w:t>
      </w:r>
      <w:r>
        <w:rPr>
          <w:spacing w:val="40"/>
          <w:sz w:val="26"/>
        </w:rPr>
        <w:t xml:space="preserve"> </w:t>
      </w:r>
      <w:r>
        <w:rPr>
          <w:sz w:val="26"/>
        </w:rPr>
        <w:t>о конфликте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интересов,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был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своевременно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раскрыт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работником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учреждения и урегулирован (предотвращен) учреждением.</w:t>
      </w:r>
    </w:p>
    <w:p w14:paraId="5FA552AF" w14:textId="77777777" w:rsidR="00711A60" w:rsidRDefault="00711A60" w:rsidP="00711A60">
      <w:pPr>
        <w:pStyle w:val="1"/>
        <w:tabs>
          <w:tab w:val="left" w:pos="2399"/>
          <w:tab w:val="left" w:pos="2400"/>
        </w:tabs>
        <w:spacing w:line="256" w:lineRule="auto"/>
        <w:ind w:left="0" w:right="1525"/>
        <w:rPr>
          <w:b w:val="0"/>
          <w:bCs w:val="0"/>
        </w:rPr>
      </w:pPr>
    </w:p>
    <w:p w14:paraId="71BAB6A7" w14:textId="0614CC16" w:rsidR="00711A60" w:rsidRPr="00F6323D" w:rsidRDefault="00711A60" w:rsidP="00D229C0">
      <w:pPr>
        <w:pStyle w:val="1"/>
        <w:tabs>
          <w:tab w:val="left" w:pos="2399"/>
          <w:tab w:val="left" w:pos="2400"/>
        </w:tabs>
        <w:spacing w:line="256" w:lineRule="auto"/>
        <w:ind w:left="0" w:right="-1"/>
        <w:jc w:val="both"/>
        <w:rPr>
          <w:bCs w:val="0"/>
        </w:rPr>
      </w:pPr>
      <w:r w:rsidRPr="00F6323D">
        <w:rPr>
          <w:bCs w:val="0"/>
          <w:lang w:val="en-US"/>
        </w:rPr>
        <w:t>III</w:t>
      </w:r>
      <w:r w:rsidRPr="00F6323D">
        <w:rPr>
          <w:bCs w:val="0"/>
        </w:rPr>
        <w:t>. Обязанности</w:t>
      </w:r>
      <w:r w:rsidRPr="00F6323D">
        <w:rPr>
          <w:bCs w:val="0"/>
          <w:spacing w:val="-6"/>
        </w:rPr>
        <w:t xml:space="preserve"> </w:t>
      </w:r>
      <w:r w:rsidRPr="00F6323D">
        <w:rPr>
          <w:bCs w:val="0"/>
        </w:rPr>
        <w:t>работника</w:t>
      </w:r>
      <w:r w:rsidRPr="00F6323D">
        <w:rPr>
          <w:bCs w:val="0"/>
          <w:spacing w:val="-6"/>
        </w:rPr>
        <w:t xml:space="preserve"> </w:t>
      </w:r>
      <w:r w:rsidRPr="00F6323D">
        <w:rPr>
          <w:bCs w:val="0"/>
        </w:rPr>
        <w:t>учреждения</w:t>
      </w:r>
      <w:r w:rsidRPr="00F6323D">
        <w:rPr>
          <w:bCs w:val="0"/>
          <w:spacing w:val="-6"/>
        </w:rPr>
        <w:t xml:space="preserve"> </w:t>
      </w:r>
      <w:r w:rsidRPr="00F6323D">
        <w:rPr>
          <w:bCs w:val="0"/>
        </w:rPr>
        <w:t>в</w:t>
      </w:r>
      <w:r w:rsidRPr="00F6323D">
        <w:rPr>
          <w:bCs w:val="0"/>
          <w:spacing w:val="-6"/>
        </w:rPr>
        <w:t xml:space="preserve"> </w:t>
      </w:r>
      <w:r w:rsidRPr="00F6323D">
        <w:rPr>
          <w:bCs w:val="0"/>
        </w:rPr>
        <w:t>связи</w:t>
      </w:r>
      <w:r w:rsidRPr="00F6323D">
        <w:rPr>
          <w:bCs w:val="0"/>
          <w:spacing w:val="-6"/>
        </w:rPr>
        <w:t xml:space="preserve"> </w:t>
      </w:r>
      <w:r w:rsidRPr="00F6323D">
        <w:rPr>
          <w:bCs w:val="0"/>
        </w:rPr>
        <w:t>с</w:t>
      </w:r>
      <w:r w:rsidRPr="00F6323D">
        <w:rPr>
          <w:bCs w:val="0"/>
          <w:spacing w:val="-6"/>
        </w:rPr>
        <w:t xml:space="preserve"> </w:t>
      </w:r>
      <w:r w:rsidRPr="00F6323D">
        <w:rPr>
          <w:bCs w:val="0"/>
        </w:rPr>
        <w:t>раскрытием</w:t>
      </w:r>
      <w:r w:rsidRPr="00F6323D">
        <w:rPr>
          <w:bCs w:val="0"/>
          <w:spacing w:val="-6"/>
        </w:rPr>
        <w:t xml:space="preserve"> </w:t>
      </w:r>
      <w:r w:rsidRPr="00F6323D">
        <w:rPr>
          <w:bCs w:val="0"/>
        </w:rPr>
        <w:t>и урегулированием конфликта интересов</w:t>
      </w:r>
    </w:p>
    <w:p w14:paraId="22FE1B5B" w14:textId="77777777" w:rsidR="00711A60" w:rsidRDefault="00711A60" w:rsidP="00D229C0">
      <w:pPr>
        <w:pStyle w:val="a3"/>
        <w:spacing w:before="10"/>
        <w:ind w:right="-1"/>
        <w:rPr>
          <w:b/>
          <w:sz w:val="27"/>
        </w:rPr>
      </w:pPr>
    </w:p>
    <w:p w14:paraId="096C411D" w14:textId="77777777" w:rsidR="00711A60" w:rsidRDefault="00711A60" w:rsidP="00D229C0">
      <w:pPr>
        <w:pStyle w:val="a5"/>
        <w:numPr>
          <w:ilvl w:val="1"/>
          <w:numId w:val="9"/>
        </w:numPr>
        <w:tabs>
          <w:tab w:val="left" w:pos="567"/>
        </w:tabs>
        <w:spacing w:line="249" w:lineRule="auto"/>
        <w:ind w:left="0" w:right="-1" w:firstLine="567"/>
        <w:rPr>
          <w:sz w:val="26"/>
        </w:rPr>
      </w:pPr>
      <w:r>
        <w:rPr>
          <w:sz w:val="26"/>
        </w:rPr>
        <w:t xml:space="preserve">Работник учреждения при выполнении своих должностных обязанностей </w:t>
      </w:r>
      <w:r>
        <w:rPr>
          <w:spacing w:val="-2"/>
          <w:sz w:val="26"/>
        </w:rPr>
        <w:t>обязан:</w:t>
      </w:r>
    </w:p>
    <w:p w14:paraId="46E36234" w14:textId="2111A775" w:rsidR="00711A60" w:rsidRDefault="00711A60" w:rsidP="00D229C0">
      <w:pPr>
        <w:tabs>
          <w:tab w:val="left" w:pos="567"/>
        </w:tabs>
        <w:spacing w:before="13"/>
        <w:ind w:right="-1" w:firstLine="567"/>
        <w:jc w:val="both"/>
        <w:rPr>
          <w:sz w:val="26"/>
        </w:rPr>
      </w:pPr>
      <w:r>
        <w:rPr>
          <w:sz w:val="26"/>
        </w:rPr>
        <w:t>соблюдать</w:t>
      </w:r>
      <w:r>
        <w:rPr>
          <w:spacing w:val="-6"/>
          <w:sz w:val="26"/>
        </w:rPr>
        <w:t xml:space="preserve"> </w:t>
      </w:r>
      <w:r>
        <w:rPr>
          <w:sz w:val="26"/>
        </w:rPr>
        <w:t>интересы</w:t>
      </w:r>
      <w:r>
        <w:rPr>
          <w:spacing w:val="-3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-3"/>
          <w:sz w:val="26"/>
        </w:rPr>
        <w:t xml:space="preserve"> </w:t>
      </w:r>
      <w:r>
        <w:rPr>
          <w:sz w:val="26"/>
        </w:rPr>
        <w:t>прежде</w:t>
      </w:r>
      <w:r>
        <w:rPr>
          <w:spacing w:val="-4"/>
          <w:sz w:val="26"/>
        </w:rPr>
        <w:t xml:space="preserve"> </w:t>
      </w:r>
      <w:r>
        <w:rPr>
          <w:sz w:val="26"/>
        </w:rPr>
        <w:t>всего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4"/>
          <w:sz w:val="26"/>
        </w:rPr>
        <w:t xml:space="preserve"> </w:t>
      </w:r>
      <w:r>
        <w:rPr>
          <w:sz w:val="26"/>
        </w:rPr>
        <w:t>целей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его</w:t>
      </w:r>
      <w:r>
        <w:rPr>
          <w:sz w:val="26"/>
        </w:rPr>
        <w:t xml:space="preserve"> </w:t>
      </w:r>
      <w:r>
        <w:rPr>
          <w:spacing w:val="-2"/>
          <w:sz w:val="26"/>
        </w:rPr>
        <w:t>деятельности;</w:t>
      </w:r>
    </w:p>
    <w:p w14:paraId="1C3B49E5" w14:textId="67645E6E" w:rsidR="00711A60" w:rsidRDefault="00711A60" w:rsidP="00D229C0">
      <w:pPr>
        <w:tabs>
          <w:tab w:val="left" w:pos="567"/>
        </w:tabs>
        <w:spacing w:before="31" w:line="252" w:lineRule="auto"/>
        <w:ind w:right="-1" w:firstLine="567"/>
        <w:jc w:val="both"/>
        <w:rPr>
          <w:sz w:val="26"/>
        </w:rPr>
      </w:pPr>
      <w:r>
        <w:rPr>
          <w:sz w:val="26"/>
        </w:rPr>
        <w:t>руководствоваться интересами учреждения без учета своих личных</w:t>
      </w:r>
      <w:r w:rsidR="00D229C0">
        <w:rPr>
          <w:sz w:val="26"/>
        </w:rPr>
        <w:t xml:space="preserve"> </w:t>
      </w:r>
      <w:r>
        <w:rPr>
          <w:sz w:val="26"/>
        </w:rPr>
        <w:t>интересов, интересов своих родственников и друзей;</w:t>
      </w:r>
    </w:p>
    <w:p w14:paraId="298EAA56" w14:textId="77777777" w:rsidR="00711A60" w:rsidRDefault="00711A60" w:rsidP="00D229C0">
      <w:pPr>
        <w:tabs>
          <w:tab w:val="left" w:pos="567"/>
        </w:tabs>
        <w:spacing w:before="12" w:line="244" w:lineRule="auto"/>
        <w:ind w:right="-1" w:firstLine="567"/>
        <w:jc w:val="both"/>
        <w:rPr>
          <w:sz w:val="26"/>
        </w:rPr>
      </w:pPr>
      <w:r>
        <w:rPr>
          <w:sz w:val="26"/>
        </w:rPr>
        <w:t>избегать ситуаций и обстоятельств, которые могут привести к конфликту</w:t>
      </w:r>
      <w:r>
        <w:rPr>
          <w:spacing w:val="80"/>
          <w:w w:val="150"/>
          <w:sz w:val="26"/>
        </w:rPr>
        <w:t xml:space="preserve"> </w:t>
      </w:r>
      <w:r>
        <w:rPr>
          <w:spacing w:val="-2"/>
          <w:sz w:val="26"/>
        </w:rPr>
        <w:t>интересов;</w:t>
      </w:r>
    </w:p>
    <w:p w14:paraId="61297E68" w14:textId="77777777" w:rsidR="00711A60" w:rsidRDefault="00711A60" w:rsidP="00D229C0">
      <w:pPr>
        <w:tabs>
          <w:tab w:val="left" w:pos="567"/>
        </w:tabs>
        <w:spacing w:before="35" w:line="264" w:lineRule="auto"/>
        <w:ind w:right="-1" w:firstLine="567"/>
        <w:jc w:val="both"/>
        <w:rPr>
          <w:sz w:val="26"/>
        </w:rPr>
      </w:pPr>
      <w:r>
        <w:rPr>
          <w:sz w:val="26"/>
        </w:rPr>
        <w:t>раскрывать</w:t>
      </w:r>
      <w:r>
        <w:rPr>
          <w:spacing w:val="-7"/>
          <w:sz w:val="26"/>
        </w:rPr>
        <w:t xml:space="preserve"> </w:t>
      </w:r>
      <w:r>
        <w:rPr>
          <w:sz w:val="26"/>
        </w:rPr>
        <w:t>возникший</w:t>
      </w:r>
      <w:r>
        <w:rPr>
          <w:spacing w:val="-7"/>
          <w:sz w:val="26"/>
        </w:rPr>
        <w:t xml:space="preserve"> </w:t>
      </w:r>
      <w:r>
        <w:rPr>
          <w:sz w:val="26"/>
        </w:rPr>
        <w:t>(реальный)</w:t>
      </w:r>
      <w:r>
        <w:rPr>
          <w:spacing w:val="-6"/>
          <w:sz w:val="26"/>
        </w:rPr>
        <w:t xml:space="preserve"> </w:t>
      </w:r>
      <w:r>
        <w:rPr>
          <w:sz w:val="26"/>
        </w:rPr>
        <w:t>или</w:t>
      </w:r>
      <w:r>
        <w:rPr>
          <w:spacing w:val="-7"/>
          <w:sz w:val="26"/>
        </w:rPr>
        <w:t xml:space="preserve"> </w:t>
      </w:r>
      <w:r>
        <w:rPr>
          <w:sz w:val="26"/>
        </w:rPr>
        <w:t>потенциальный</w:t>
      </w:r>
      <w:r>
        <w:rPr>
          <w:spacing w:val="-7"/>
          <w:sz w:val="26"/>
        </w:rPr>
        <w:t xml:space="preserve"> </w:t>
      </w:r>
      <w:r>
        <w:rPr>
          <w:sz w:val="26"/>
        </w:rPr>
        <w:t>конфликт</w:t>
      </w:r>
      <w:r>
        <w:rPr>
          <w:spacing w:val="-6"/>
          <w:sz w:val="26"/>
        </w:rPr>
        <w:t xml:space="preserve"> </w:t>
      </w:r>
      <w:r>
        <w:rPr>
          <w:sz w:val="26"/>
        </w:rPr>
        <w:t>интересов; содействовать урегулированию возникшего конфликта интересов.</w:t>
      </w:r>
    </w:p>
    <w:p w14:paraId="0FE33B78" w14:textId="77777777" w:rsidR="00711A60" w:rsidRDefault="00711A60" w:rsidP="00D229C0">
      <w:pPr>
        <w:pStyle w:val="a5"/>
        <w:numPr>
          <w:ilvl w:val="1"/>
          <w:numId w:val="9"/>
        </w:numPr>
        <w:tabs>
          <w:tab w:val="left" w:pos="567"/>
        </w:tabs>
        <w:spacing w:line="259" w:lineRule="auto"/>
        <w:ind w:left="0" w:right="-1" w:firstLine="567"/>
        <w:rPr>
          <w:sz w:val="26"/>
        </w:rPr>
      </w:pPr>
      <w:r>
        <w:rPr>
          <w:sz w:val="26"/>
        </w:rPr>
        <w:t>Работник</w:t>
      </w:r>
      <w:r>
        <w:rPr>
          <w:spacing w:val="80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80"/>
          <w:sz w:val="26"/>
        </w:rPr>
        <w:t xml:space="preserve"> </w:t>
      </w:r>
      <w:r>
        <w:rPr>
          <w:sz w:val="26"/>
        </w:rPr>
        <w:t>при</w:t>
      </w:r>
      <w:r>
        <w:rPr>
          <w:spacing w:val="80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своих</w:t>
      </w:r>
      <w:r>
        <w:rPr>
          <w:spacing w:val="80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80"/>
          <w:sz w:val="26"/>
        </w:rPr>
        <w:t xml:space="preserve"> </w:t>
      </w:r>
      <w:r>
        <w:rPr>
          <w:sz w:val="26"/>
        </w:rPr>
        <w:t>обязанностей не</w:t>
      </w:r>
      <w:r>
        <w:rPr>
          <w:spacing w:val="80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80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80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80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80"/>
          <w:sz w:val="26"/>
        </w:rPr>
        <w:t xml:space="preserve"> </w:t>
      </w:r>
      <w:r>
        <w:rPr>
          <w:sz w:val="26"/>
        </w:rPr>
        <w:t>или</w:t>
      </w:r>
      <w:r>
        <w:rPr>
          <w:spacing w:val="80"/>
          <w:sz w:val="26"/>
        </w:rPr>
        <w:t xml:space="preserve"> </w:t>
      </w:r>
      <w:r>
        <w:rPr>
          <w:sz w:val="26"/>
        </w:rPr>
        <w:t>допускать</w:t>
      </w:r>
      <w:r>
        <w:rPr>
          <w:spacing w:val="80"/>
          <w:sz w:val="26"/>
        </w:rPr>
        <w:t xml:space="preserve"> </w:t>
      </w:r>
      <w:r>
        <w:rPr>
          <w:sz w:val="26"/>
        </w:rPr>
        <w:t>их</w:t>
      </w:r>
      <w:r>
        <w:rPr>
          <w:spacing w:val="80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 иных целях, помимо предусмотренных учредительными документами учреждения.</w:t>
      </w:r>
    </w:p>
    <w:p w14:paraId="642DD3C9" w14:textId="77777777" w:rsidR="00D229C0" w:rsidRDefault="00D229C0" w:rsidP="00D229C0">
      <w:pPr>
        <w:pStyle w:val="1"/>
        <w:tabs>
          <w:tab w:val="left" w:pos="1276"/>
        </w:tabs>
        <w:ind w:left="0"/>
        <w:rPr>
          <w:b w:val="0"/>
          <w:bCs w:val="0"/>
        </w:rPr>
      </w:pPr>
    </w:p>
    <w:p w14:paraId="43E54D2F" w14:textId="596C2CCE" w:rsidR="00711A60" w:rsidRPr="00F6323D" w:rsidRDefault="00D229C0" w:rsidP="00D229C0">
      <w:pPr>
        <w:pStyle w:val="1"/>
        <w:tabs>
          <w:tab w:val="left" w:pos="1276"/>
        </w:tabs>
        <w:ind w:left="0"/>
        <w:rPr>
          <w:bCs w:val="0"/>
        </w:rPr>
      </w:pPr>
      <w:r w:rsidRPr="00F6323D">
        <w:rPr>
          <w:bCs w:val="0"/>
          <w:lang w:val="en-US"/>
        </w:rPr>
        <w:t>IV</w:t>
      </w:r>
      <w:r w:rsidRPr="00F6323D">
        <w:rPr>
          <w:bCs w:val="0"/>
        </w:rPr>
        <w:t xml:space="preserve">. </w:t>
      </w:r>
      <w:r w:rsidR="00711A60" w:rsidRPr="00F6323D">
        <w:rPr>
          <w:bCs w:val="0"/>
        </w:rPr>
        <w:t>Порядок</w:t>
      </w:r>
      <w:r w:rsidR="00711A60" w:rsidRPr="00F6323D">
        <w:rPr>
          <w:bCs w:val="0"/>
          <w:spacing w:val="-5"/>
        </w:rPr>
        <w:t xml:space="preserve"> </w:t>
      </w:r>
      <w:r w:rsidR="00711A60" w:rsidRPr="00F6323D">
        <w:rPr>
          <w:bCs w:val="0"/>
        </w:rPr>
        <w:t>раскрытия</w:t>
      </w:r>
      <w:r w:rsidR="00711A60" w:rsidRPr="00F6323D">
        <w:rPr>
          <w:bCs w:val="0"/>
          <w:spacing w:val="-2"/>
        </w:rPr>
        <w:t xml:space="preserve"> </w:t>
      </w:r>
      <w:r w:rsidR="00711A60" w:rsidRPr="00F6323D">
        <w:rPr>
          <w:bCs w:val="0"/>
        </w:rPr>
        <w:t>конфликта</w:t>
      </w:r>
      <w:r w:rsidR="00711A60" w:rsidRPr="00F6323D">
        <w:rPr>
          <w:bCs w:val="0"/>
          <w:spacing w:val="-2"/>
        </w:rPr>
        <w:t xml:space="preserve"> </w:t>
      </w:r>
      <w:r w:rsidR="00711A60" w:rsidRPr="00F6323D">
        <w:rPr>
          <w:bCs w:val="0"/>
        </w:rPr>
        <w:t>интересов</w:t>
      </w:r>
      <w:r w:rsidR="00711A60" w:rsidRPr="00F6323D">
        <w:rPr>
          <w:bCs w:val="0"/>
          <w:spacing w:val="-3"/>
        </w:rPr>
        <w:t xml:space="preserve"> </w:t>
      </w:r>
      <w:r w:rsidR="00711A60" w:rsidRPr="00F6323D">
        <w:rPr>
          <w:bCs w:val="0"/>
        </w:rPr>
        <w:t>работником</w:t>
      </w:r>
      <w:r w:rsidR="00711A60" w:rsidRPr="00F6323D">
        <w:rPr>
          <w:bCs w:val="0"/>
          <w:spacing w:val="-2"/>
        </w:rPr>
        <w:t xml:space="preserve"> учреждения</w:t>
      </w:r>
    </w:p>
    <w:p w14:paraId="4ECEEF85" w14:textId="77777777" w:rsidR="00711A60" w:rsidRDefault="00711A60" w:rsidP="00711A60">
      <w:pPr>
        <w:pStyle w:val="a3"/>
        <w:spacing w:before="1"/>
        <w:rPr>
          <w:b/>
          <w:sz w:val="30"/>
        </w:rPr>
      </w:pPr>
    </w:p>
    <w:p w14:paraId="0B0EDA96" w14:textId="77777777" w:rsidR="00D229C0" w:rsidRDefault="00711A60" w:rsidP="00D229C0">
      <w:pPr>
        <w:pStyle w:val="a5"/>
        <w:numPr>
          <w:ilvl w:val="1"/>
          <w:numId w:val="8"/>
        </w:numPr>
        <w:tabs>
          <w:tab w:val="left" w:pos="567"/>
        </w:tabs>
        <w:spacing w:before="23" w:line="254" w:lineRule="auto"/>
        <w:ind w:left="0" w:right="-1" w:firstLine="567"/>
        <w:rPr>
          <w:sz w:val="26"/>
        </w:rPr>
      </w:pPr>
      <w:r w:rsidRPr="00D229C0">
        <w:rPr>
          <w:sz w:val="26"/>
        </w:rPr>
        <w:t>Ответственным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за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прием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сведений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о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возникающих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(имеющихся) конфликтах интересов является юрисконсульт учреждения.</w:t>
      </w:r>
    </w:p>
    <w:p w14:paraId="113C71C9" w14:textId="77777777" w:rsidR="00D229C0" w:rsidRPr="00D229C0" w:rsidRDefault="00711A60" w:rsidP="00D229C0">
      <w:pPr>
        <w:pStyle w:val="a5"/>
        <w:numPr>
          <w:ilvl w:val="1"/>
          <w:numId w:val="8"/>
        </w:numPr>
        <w:tabs>
          <w:tab w:val="left" w:pos="567"/>
        </w:tabs>
        <w:spacing w:before="20" w:line="259" w:lineRule="auto"/>
        <w:ind w:left="0" w:right="-1" w:firstLine="567"/>
        <w:rPr>
          <w:sz w:val="26"/>
        </w:rPr>
      </w:pPr>
      <w:r w:rsidRPr="00D229C0">
        <w:rPr>
          <w:sz w:val="26"/>
        </w:rPr>
        <w:t>Раскрытие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конфликта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интересов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осуществляется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в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письменной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форме</w:t>
      </w:r>
      <w:r w:rsidRPr="00D229C0">
        <w:rPr>
          <w:spacing w:val="80"/>
          <w:w w:val="150"/>
          <w:sz w:val="26"/>
        </w:rPr>
        <w:t xml:space="preserve"> </w:t>
      </w:r>
      <w:r w:rsidRPr="00D229C0">
        <w:rPr>
          <w:sz w:val="26"/>
        </w:rPr>
        <w:t>путем направления на имя руководителя учреждения сообщения о наличии личной заинтересованности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при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исполнении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обязанностей,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которая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приводит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или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 xml:space="preserve">может привести к конфликту интересов в соответствии с приложением № 1 к настоящему </w:t>
      </w:r>
      <w:r w:rsidRPr="00D229C0">
        <w:rPr>
          <w:spacing w:val="-2"/>
          <w:sz w:val="26"/>
        </w:rPr>
        <w:t>Положению.</w:t>
      </w:r>
    </w:p>
    <w:p w14:paraId="58694440" w14:textId="77777777" w:rsidR="00D229C0" w:rsidRDefault="00711A60" w:rsidP="00D229C0">
      <w:pPr>
        <w:pStyle w:val="a5"/>
        <w:numPr>
          <w:ilvl w:val="1"/>
          <w:numId w:val="8"/>
        </w:numPr>
        <w:tabs>
          <w:tab w:val="left" w:pos="567"/>
        </w:tabs>
        <w:spacing w:before="20" w:line="256" w:lineRule="auto"/>
        <w:ind w:left="0" w:right="-1" w:firstLine="567"/>
        <w:rPr>
          <w:sz w:val="26"/>
        </w:rPr>
      </w:pPr>
      <w:r w:rsidRPr="00D229C0">
        <w:rPr>
          <w:sz w:val="26"/>
        </w:rPr>
        <w:t>Указанное в пункте 4.2 настоящего Положения сообщение работника учреждения передается в структурное подразделение или должностному лицу</w:t>
      </w:r>
      <w:r w:rsidRPr="00D229C0">
        <w:rPr>
          <w:spacing w:val="80"/>
          <w:sz w:val="26"/>
        </w:rPr>
        <w:t xml:space="preserve"> </w:t>
      </w:r>
      <w:r w:rsidRPr="00D229C0">
        <w:rPr>
          <w:sz w:val="26"/>
        </w:rPr>
        <w:t>учреждения,</w:t>
      </w:r>
      <w:r w:rsidRPr="00D229C0">
        <w:rPr>
          <w:spacing w:val="80"/>
          <w:w w:val="150"/>
          <w:sz w:val="26"/>
        </w:rPr>
        <w:t xml:space="preserve"> </w:t>
      </w:r>
      <w:r w:rsidRPr="00D229C0">
        <w:rPr>
          <w:sz w:val="26"/>
        </w:rPr>
        <w:t>ответственному</w:t>
      </w:r>
      <w:r w:rsidRPr="00D229C0">
        <w:rPr>
          <w:spacing w:val="80"/>
          <w:w w:val="150"/>
          <w:sz w:val="26"/>
        </w:rPr>
        <w:t xml:space="preserve"> </w:t>
      </w:r>
      <w:r w:rsidRPr="00D229C0">
        <w:rPr>
          <w:sz w:val="26"/>
        </w:rPr>
        <w:t>за</w:t>
      </w:r>
      <w:r w:rsidRPr="00D229C0">
        <w:rPr>
          <w:spacing w:val="80"/>
          <w:w w:val="150"/>
          <w:sz w:val="26"/>
        </w:rPr>
        <w:t xml:space="preserve"> </w:t>
      </w:r>
      <w:r w:rsidRPr="00D229C0">
        <w:rPr>
          <w:sz w:val="26"/>
        </w:rPr>
        <w:t>противодействие</w:t>
      </w:r>
      <w:r w:rsidRPr="00D229C0">
        <w:rPr>
          <w:spacing w:val="80"/>
          <w:w w:val="150"/>
          <w:sz w:val="26"/>
        </w:rPr>
        <w:t xml:space="preserve"> </w:t>
      </w:r>
      <w:r w:rsidRPr="00D229C0">
        <w:rPr>
          <w:sz w:val="26"/>
        </w:rPr>
        <w:t>коррупции,</w:t>
      </w:r>
      <w:r w:rsidRPr="00D229C0">
        <w:rPr>
          <w:spacing w:val="80"/>
          <w:w w:val="150"/>
          <w:sz w:val="26"/>
        </w:rPr>
        <w:t xml:space="preserve"> </w:t>
      </w:r>
      <w:r w:rsidRPr="00D229C0">
        <w:rPr>
          <w:sz w:val="26"/>
        </w:rPr>
        <w:t>и</w:t>
      </w:r>
      <w:r w:rsidRPr="00D229C0">
        <w:rPr>
          <w:spacing w:val="80"/>
          <w:w w:val="150"/>
          <w:sz w:val="26"/>
        </w:rPr>
        <w:t xml:space="preserve"> </w:t>
      </w:r>
      <w:r w:rsidRPr="00D229C0">
        <w:rPr>
          <w:sz w:val="26"/>
        </w:rPr>
        <w:t>подлежит регистрации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в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течение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двух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рабочих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дней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со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дня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его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поступления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в</w:t>
      </w:r>
      <w:r w:rsidRPr="00D229C0">
        <w:rPr>
          <w:spacing w:val="40"/>
          <w:sz w:val="26"/>
        </w:rPr>
        <w:t xml:space="preserve"> </w:t>
      </w:r>
      <w:r w:rsidRPr="00D229C0">
        <w:rPr>
          <w:sz w:val="26"/>
        </w:rPr>
        <w:t>журнале регистрации</w:t>
      </w:r>
      <w:r w:rsidRPr="00D229C0">
        <w:rPr>
          <w:spacing w:val="80"/>
          <w:sz w:val="26"/>
        </w:rPr>
        <w:t xml:space="preserve"> </w:t>
      </w:r>
      <w:r w:rsidRPr="00D229C0">
        <w:rPr>
          <w:sz w:val="26"/>
        </w:rPr>
        <w:t>сообщений</w:t>
      </w:r>
      <w:r w:rsidRPr="00D229C0">
        <w:rPr>
          <w:spacing w:val="80"/>
          <w:sz w:val="26"/>
        </w:rPr>
        <w:t xml:space="preserve"> </w:t>
      </w:r>
      <w:r w:rsidRPr="00D229C0">
        <w:rPr>
          <w:sz w:val="26"/>
        </w:rPr>
        <w:t>работников</w:t>
      </w:r>
      <w:r w:rsidRPr="00D229C0">
        <w:rPr>
          <w:spacing w:val="80"/>
          <w:sz w:val="26"/>
        </w:rPr>
        <w:t xml:space="preserve"> </w:t>
      </w:r>
      <w:r w:rsidRPr="00D229C0">
        <w:rPr>
          <w:sz w:val="26"/>
        </w:rPr>
        <w:t>учреждения</w:t>
      </w:r>
      <w:r w:rsidRPr="00D229C0">
        <w:rPr>
          <w:spacing w:val="80"/>
          <w:sz w:val="26"/>
        </w:rPr>
        <w:t xml:space="preserve"> </w:t>
      </w:r>
      <w:r w:rsidRPr="00D229C0">
        <w:rPr>
          <w:sz w:val="26"/>
        </w:rPr>
        <w:t>о</w:t>
      </w:r>
      <w:r w:rsidRPr="00D229C0">
        <w:rPr>
          <w:spacing w:val="80"/>
          <w:sz w:val="26"/>
        </w:rPr>
        <w:t xml:space="preserve"> </w:t>
      </w:r>
      <w:r w:rsidRPr="00D229C0">
        <w:rPr>
          <w:sz w:val="26"/>
        </w:rPr>
        <w:t>наличии</w:t>
      </w:r>
      <w:r w:rsidRPr="00D229C0">
        <w:rPr>
          <w:spacing w:val="80"/>
          <w:sz w:val="26"/>
        </w:rPr>
        <w:t xml:space="preserve"> </w:t>
      </w:r>
      <w:r w:rsidRPr="00D229C0">
        <w:rPr>
          <w:sz w:val="26"/>
        </w:rPr>
        <w:t>личной заинтересованности по форме согласно приложению № 2 к настоящему Положению.</w:t>
      </w:r>
    </w:p>
    <w:p w14:paraId="6A665473" w14:textId="31530165" w:rsidR="00711A60" w:rsidRPr="00D229C0" w:rsidRDefault="00711A60" w:rsidP="00D229C0">
      <w:pPr>
        <w:pStyle w:val="a5"/>
        <w:numPr>
          <w:ilvl w:val="1"/>
          <w:numId w:val="8"/>
        </w:numPr>
        <w:tabs>
          <w:tab w:val="left" w:pos="567"/>
        </w:tabs>
        <w:spacing w:before="20" w:line="256" w:lineRule="auto"/>
        <w:ind w:left="0" w:right="-1" w:firstLine="567"/>
        <w:rPr>
          <w:sz w:val="26"/>
        </w:rPr>
      </w:pPr>
      <w:r w:rsidRPr="00D229C0">
        <w:rPr>
          <w:sz w:val="26"/>
        </w:rPr>
        <w:t>Допустимо</w:t>
      </w:r>
      <w:r w:rsidRPr="00D229C0">
        <w:rPr>
          <w:spacing w:val="80"/>
          <w:sz w:val="26"/>
        </w:rPr>
        <w:t xml:space="preserve"> </w:t>
      </w:r>
      <w:r w:rsidRPr="00D229C0">
        <w:rPr>
          <w:sz w:val="26"/>
        </w:rPr>
        <w:t>первоначальное</w:t>
      </w:r>
      <w:r w:rsidRPr="00D229C0">
        <w:rPr>
          <w:spacing w:val="80"/>
          <w:sz w:val="26"/>
        </w:rPr>
        <w:t xml:space="preserve"> </w:t>
      </w:r>
      <w:r w:rsidRPr="00D229C0">
        <w:rPr>
          <w:sz w:val="26"/>
        </w:rPr>
        <w:t>раскрытие</w:t>
      </w:r>
      <w:r w:rsidRPr="00D229C0">
        <w:rPr>
          <w:spacing w:val="80"/>
          <w:sz w:val="26"/>
        </w:rPr>
        <w:t xml:space="preserve"> </w:t>
      </w:r>
      <w:r w:rsidRPr="00D229C0">
        <w:rPr>
          <w:sz w:val="26"/>
        </w:rPr>
        <w:t>информации</w:t>
      </w:r>
      <w:r w:rsidRPr="00D229C0">
        <w:rPr>
          <w:spacing w:val="80"/>
          <w:sz w:val="26"/>
        </w:rPr>
        <w:t xml:space="preserve"> </w:t>
      </w:r>
      <w:r w:rsidRPr="00D229C0">
        <w:rPr>
          <w:sz w:val="26"/>
        </w:rPr>
        <w:t>о</w:t>
      </w:r>
      <w:r w:rsidRPr="00D229C0">
        <w:rPr>
          <w:spacing w:val="80"/>
          <w:sz w:val="26"/>
        </w:rPr>
        <w:t xml:space="preserve"> </w:t>
      </w:r>
      <w:r w:rsidRPr="00D229C0">
        <w:rPr>
          <w:sz w:val="26"/>
        </w:rPr>
        <w:t>конфликте интересов в устной форме с последующей фиксацией в письменном виде.</w:t>
      </w:r>
    </w:p>
    <w:p w14:paraId="72C2A9A6" w14:textId="77777777" w:rsidR="00711A60" w:rsidRDefault="00711A60" w:rsidP="00711A60">
      <w:pPr>
        <w:pStyle w:val="a3"/>
        <w:spacing w:before="1"/>
        <w:rPr>
          <w:sz w:val="28"/>
        </w:rPr>
      </w:pPr>
    </w:p>
    <w:p w14:paraId="30F33865" w14:textId="07BA2491" w:rsidR="00711A60" w:rsidRPr="00F6323D" w:rsidRDefault="00711A60" w:rsidP="008540EF">
      <w:pPr>
        <w:pStyle w:val="1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bCs w:val="0"/>
        </w:rPr>
      </w:pPr>
      <w:r w:rsidRPr="00F6323D">
        <w:rPr>
          <w:bCs w:val="0"/>
        </w:rPr>
        <w:t>Механизм</w:t>
      </w:r>
      <w:r w:rsidRPr="00F6323D">
        <w:rPr>
          <w:bCs w:val="0"/>
          <w:spacing w:val="-6"/>
        </w:rPr>
        <w:t xml:space="preserve"> </w:t>
      </w:r>
      <w:r w:rsidRPr="00F6323D">
        <w:rPr>
          <w:bCs w:val="0"/>
        </w:rPr>
        <w:t>предотвращения</w:t>
      </w:r>
      <w:r w:rsidRPr="00F6323D">
        <w:rPr>
          <w:bCs w:val="0"/>
          <w:spacing w:val="-3"/>
        </w:rPr>
        <w:t xml:space="preserve"> </w:t>
      </w:r>
      <w:r w:rsidRPr="00F6323D">
        <w:rPr>
          <w:bCs w:val="0"/>
        </w:rPr>
        <w:t>и</w:t>
      </w:r>
      <w:r w:rsidRPr="00F6323D">
        <w:rPr>
          <w:bCs w:val="0"/>
          <w:spacing w:val="-2"/>
        </w:rPr>
        <w:t xml:space="preserve"> </w:t>
      </w:r>
      <w:r w:rsidRPr="00F6323D">
        <w:rPr>
          <w:bCs w:val="0"/>
        </w:rPr>
        <w:t>урегулирования</w:t>
      </w:r>
      <w:r w:rsidRPr="00F6323D">
        <w:rPr>
          <w:bCs w:val="0"/>
          <w:spacing w:val="-3"/>
        </w:rPr>
        <w:t xml:space="preserve"> </w:t>
      </w:r>
      <w:r w:rsidRPr="00F6323D">
        <w:rPr>
          <w:bCs w:val="0"/>
        </w:rPr>
        <w:t>конфликта</w:t>
      </w:r>
      <w:r w:rsidRPr="00F6323D">
        <w:rPr>
          <w:bCs w:val="0"/>
          <w:spacing w:val="-2"/>
        </w:rPr>
        <w:t xml:space="preserve"> </w:t>
      </w:r>
      <w:r w:rsidRPr="00F6323D">
        <w:rPr>
          <w:bCs w:val="0"/>
        </w:rPr>
        <w:t>интересов</w:t>
      </w:r>
      <w:r w:rsidRPr="00F6323D">
        <w:rPr>
          <w:bCs w:val="0"/>
          <w:spacing w:val="-3"/>
        </w:rPr>
        <w:t xml:space="preserve"> </w:t>
      </w:r>
      <w:r w:rsidRPr="00F6323D">
        <w:rPr>
          <w:bCs w:val="0"/>
          <w:spacing w:val="-10"/>
        </w:rPr>
        <w:t>в</w:t>
      </w:r>
      <w:r w:rsidR="008540EF" w:rsidRPr="00F6323D">
        <w:rPr>
          <w:bCs w:val="0"/>
          <w:spacing w:val="-10"/>
        </w:rPr>
        <w:t xml:space="preserve"> учреждении</w:t>
      </w:r>
    </w:p>
    <w:p w14:paraId="0B19786A" w14:textId="6B2D34A6" w:rsidR="008540EF" w:rsidRDefault="008540EF" w:rsidP="008540EF">
      <w:pPr>
        <w:pStyle w:val="1"/>
        <w:tabs>
          <w:tab w:val="left" w:pos="567"/>
        </w:tabs>
        <w:ind w:left="0"/>
        <w:jc w:val="both"/>
        <w:rPr>
          <w:b w:val="0"/>
          <w:bCs w:val="0"/>
          <w:spacing w:val="-10"/>
        </w:rPr>
      </w:pPr>
    </w:p>
    <w:p w14:paraId="6C5535BC" w14:textId="77777777" w:rsidR="008540EF" w:rsidRDefault="008540EF" w:rsidP="008540EF">
      <w:pPr>
        <w:pStyle w:val="a5"/>
        <w:numPr>
          <w:ilvl w:val="1"/>
          <w:numId w:val="12"/>
        </w:numPr>
        <w:spacing w:before="1" w:line="290" w:lineRule="exact"/>
        <w:ind w:left="0" w:right="-1" w:firstLine="0"/>
        <w:rPr>
          <w:sz w:val="26"/>
        </w:rPr>
      </w:pPr>
      <w:r w:rsidRPr="008540EF">
        <w:rPr>
          <w:sz w:val="26"/>
        </w:rPr>
        <w:t>Работники учреждения обязаны принимать меры по предотвращению ситуации конфликта интересов, руководствуясь требованиями законодательства и Перечнем типовых ситуаций конфликта интересов, и порядком их разрешения в учреждении (приложение № 3 к настоящему Положению).</w:t>
      </w:r>
    </w:p>
    <w:p w14:paraId="67688729" w14:textId="510BAEB2" w:rsidR="008540EF" w:rsidRPr="008540EF" w:rsidRDefault="008540EF" w:rsidP="008540EF">
      <w:pPr>
        <w:pStyle w:val="a5"/>
        <w:numPr>
          <w:ilvl w:val="1"/>
          <w:numId w:val="12"/>
        </w:numPr>
        <w:tabs>
          <w:tab w:val="left" w:pos="9072"/>
        </w:tabs>
        <w:spacing w:before="26" w:line="290" w:lineRule="exact"/>
        <w:ind w:right="-1"/>
        <w:rPr>
          <w:sz w:val="26"/>
        </w:rPr>
      </w:pPr>
      <w:r w:rsidRPr="008540EF">
        <w:rPr>
          <w:sz w:val="26"/>
        </w:rPr>
        <w:lastRenderedPageBreak/>
        <w:t>Способами</w:t>
      </w:r>
      <w:r w:rsidRPr="008540EF">
        <w:rPr>
          <w:spacing w:val="44"/>
          <w:sz w:val="26"/>
        </w:rPr>
        <w:t xml:space="preserve"> </w:t>
      </w:r>
      <w:r w:rsidRPr="008540EF">
        <w:rPr>
          <w:sz w:val="26"/>
        </w:rPr>
        <w:t>урегулирования</w:t>
      </w:r>
      <w:r w:rsidRPr="008540EF">
        <w:rPr>
          <w:spacing w:val="47"/>
          <w:sz w:val="26"/>
        </w:rPr>
        <w:t xml:space="preserve"> </w:t>
      </w:r>
      <w:r w:rsidRPr="008540EF">
        <w:rPr>
          <w:sz w:val="26"/>
        </w:rPr>
        <w:t>конфликта</w:t>
      </w:r>
      <w:r w:rsidRPr="008540EF">
        <w:rPr>
          <w:spacing w:val="47"/>
          <w:sz w:val="26"/>
        </w:rPr>
        <w:t xml:space="preserve"> </w:t>
      </w:r>
      <w:r w:rsidRPr="008540EF">
        <w:rPr>
          <w:sz w:val="26"/>
        </w:rPr>
        <w:t>интересов</w:t>
      </w:r>
      <w:r w:rsidRPr="008540EF">
        <w:rPr>
          <w:spacing w:val="47"/>
          <w:sz w:val="26"/>
        </w:rPr>
        <w:t xml:space="preserve"> </w:t>
      </w:r>
      <w:r w:rsidRPr="008540EF">
        <w:rPr>
          <w:sz w:val="26"/>
        </w:rPr>
        <w:t>в</w:t>
      </w:r>
      <w:r w:rsidRPr="008540EF">
        <w:rPr>
          <w:spacing w:val="48"/>
          <w:sz w:val="26"/>
        </w:rPr>
        <w:t xml:space="preserve"> </w:t>
      </w:r>
      <w:r w:rsidRPr="008540EF">
        <w:rPr>
          <w:sz w:val="26"/>
        </w:rPr>
        <w:t>учреждении</w:t>
      </w:r>
      <w:r w:rsidRPr="008540EF">
        <w:rPr>
          <w:spacing w:val="47"/>
          <w:sz w:val="26"/>
        </w:rPr>
        <w:t xml:space="preserve"> </w:t>
      </w:r>
      <w:r w:rsidRPr="008540EF">
        <w:rPr>
          <w:spacing w:val="-2"/>
          <w:sz w:val="26"/>
        </w:rPr>
        <w:t>могут</w:t>
      </w:r>
      <w:r>
        <w:rPr>
          <w:spacing w:val="-2"/>
          <w:sz w:val="26"/>
        </w:rPr>
        <w:t xml:space="preserve"> </w:t>
      </w:r>
      <w:r w:rsidRPr="008540EF">
        <w:rPr>
          <w:spacing w:val="-2"/>
          <w:sz w:val="26"/>
        </w:rPr>
        <w:t>быть:</w:t>
      </w:r>
    </w:p>
    <w:p w14:paraId="1DD78F7B" w14:textId="77777777" w:rsidR="008540EF" w:rsidRDefault="008540EF" w:rsidP="008540EF">
      <w:pPr>
        <w:tabs>
          <w:tab w:val="left" w:pos="3090"/>
          <w:tab w:val="left" w:pos="4272"/>
          <w:tab w:val="left" w:pos="5718"/>
          <w:tab w:val="left" w:pos="7355"/>
          <w:tab w:val="left" w:pos="7786"/>
          <w:tab w:val="left" w:pos="9072"/>
          <w:tab w:val="left" w:pos="9380"/>
        </w:tabs>
        <w:spacing w:before="16"/>
        <w:ind w:firstLine="567"/>
        <w:jc w:val="both"/>
        <w:rPr>
          <w:spacing w:val="-2"/>
          <w:sz w:val="26"/>
        </w:rPr>
      </w:pPr>
      <w:r>
        <w:rPr>
          <w:spacing w:val="-2"/>
          <w:sz w:val="26"/>
        </w:rPr>
        <w:t xml:space="preserve">ограничение доступа работника учреждения </w:t>
      </w:r>
      <w:r>
        <w:rPr>
          <w:spacing w:val="-10"/>
          <w:sz w:val="26"/>
        </w:rPr>
        <w:t xml:space="preserve">к </w:t>
      </w:r>
      <w:r>
        <w:rPr>
          <w:spacing w:val="-2"/>
          <w:sz w:val="26"/>
        </w:rPr>
        <w:t xml:space="preserve">конкретной информации, </w:t>
      </w:r>
      <w:r>
        <w:rPr>
          <w:sz w:val="26"/>
        </w:rPr>
        <w:t>которая</w:t>
      </w:r>
      <w:r>
        <w:rPr>
          <w:spacing w:val="-5"/>
          <w:sz w:val="26"/>
        </w:rPr>
        <w:t xml:space="preserve"> </w:t>
      </w:r>
      <w:r>
        <w:rPr>
          <w:sz w:val="26"/>
        </w:rPr>
        <w:t>может</w:t>
      </w:r>
      <w:r>
        <w:rPr>
          <w:spacing w:val="-2"/>
          <w:sz w:val="26"/>
        </w:rPr>
        <w:t xml:space="preserve"> </w:t>
      </w:r>
      <w:r>
        <w:rPr>
          <w:sz w:val="26"/>
        </w:rPr>
        <w:t>затрагивать</w:t>
      </w:r>
      <w:r>
        <w:rPr>
          <w:spacing w:val="-3"/>
          <w:sz w:val="26"/>
        </w:rPr>
        <w:t xml:space="preserve"> </w:t>
      </w:r>
      <w:r>
        <w:rPr>
          <w:sz w:val="26"/>
        </w:rPr>
        <w:t>его</w:t>
      </w:r>
      <w:r>
        <w:rPr>
          <w:spacing w:val="-3"/>
          <w:sz w:val="26"/>
        </w:rPr>
        <w:t xml:space="preserve"> </w:t>
      </w:r>
      <w:r>
        <w:rPr>
          <w:sz w:val="26"/>
        </w:rPr>
        <w:t>личные</w:t>
      </w:r>
      <w:r>
        <w:rPr>
          <w:spacing w:val="-2"/>
          <w:sz w:val="26"/>
        </w:rPr>
        <w:t xml:space="preserve"> интересы;</w:t>
      </w:r>
    </w:p>
    <w:p w14:paraId="6D9BB85B" w14:textId="77777777" w:rsidR="008540EF" w:rsidRDefault="008540EF" w:rsidP="008540EF">
      <w:pPr>
        <w:tabs>
          <w:tab w:val="left" w:pos="3090"/>
          <w:tab w:val="left" w:pos="4272"/>
          <w:tab w:val="left" w:pos="5718"/>
          <w:tab w:val="left" w:pos="7355"/>
          <w:tab w:val="left" w:pos="7786"/>
          <w:tab w:val="left" w:pos="9072"/>
          <w:tab w:val="left" w:pos="9380"/>
        </w:tabs>
        <w:spacing w:before="16"/>
        <w:ind w:firstLine="567"/>
        <w:jc w:val="both"/>
        <w:rPr>
          <w:spacing w:val="-2"/>
          <w:sz w:val="26"/>
        </w:rPr>
      </w:pPr>
      <w:r>
        <w:rPr>
          <w:sz w:val="26"/>
        </w:rPr>
        <w:t>добровольный</w:t>
      </w:r>
      <w:r>
        <w:rPr>
          <w:spacing w:val="80"/>
          <w:sz w:val="26"/>
        </w:rPr>
        <w:t xml:space="preserve"> </w:t>
      </w:r>
      <w:r>
        <w:rPr>
          <w:sz w:val="26"/>
        </w:rPr>
        <w:t>отказ</w:t>
      </w:r>
      <w:r>
        <w:rPr>
          <w:spacing w:val="80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80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80"/>
          <w:sz w:val="26"/>
        </w:rPr>
        <w:t xml:space="preserve"> </w:t>
      </w:r>
      <w:r>
        <w:rPr>
          <w:sz w:val="26"/>
        </w:rPr>
        <w:t>или</w:t>
      </w:r>
      <w:r>
        <w:rPr>
          <w:spacing w:val="80"/>
          <w:sz w:val="26"/>
        </w:rPr>
        <w:t xml:space="preserve"> </w:t>
      </w:r>
      <w:r>
        <w:rPr>
          <w:sz w:val="26"/>
        </w:rPr>
        <w:t>его</w:t>
      </w:r>
      <w:r>
        <w:rPr>
          <w:spacing w:val="80"/>
          <w:sz w:val="26"/>
        </w:rPr>
        <w:t xml:space="preserve"> </w:t>
      </w:r>
      <w:r>
        <w:rPr>
          <w:sz w:val="26"/>
        </w:rPr>
        <w:t>отстранение</w:t>
      </w:r>
      <w:r>
        <w:rPr>
          <w:spacing w:val="80"/>
          <w:sz w:val="26"/>
        </w:rPr>
        <w:t xml:space="preserve"> </w:t>
      </w:r>
      <w:r>
        <w:rPr>
          <w:sz w:val="26"/>
        </w:rPr>
        <w:t>(постоянное или</w:t>
      </w:r>
      <w:r>
        <w:rPr>
          <w:spacing w:val="80"/>
          <w:sz w:val="26"/>
        </w:rPr>
        <w:t xml:space="preserve"> </w:t>
      </w:r>
      <w:r>
        <w:rPr>
          <w:sz w:val="26"/>
        </w:rPr>
        <w:t>временное)</w:t>
      </w:r>
      <w:r>
        <w:rPr>
          <w:spacing w:val="80"/>
          <w:sz w:val="26"/>
        </w:rPr>
        <w:t xml:space="preserve"> </w:t>
      </w:r>
      <w:r>
        <w:rPr>
          <w:sz w:val="26"/>
        </w:rPr>
        <w:t>от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обсуждении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80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80"/>
          <w:sz w:val="26"/>
        </w:rPr>
        <w:t xml:space="preserve"> </w:t>
      </w:r>
      <w:r>
        <w:rPr>
          <w:sz w:val="26"/>
        </w:rPr>
        <w:t>решений</w:t>
      </w:r>
      <w:r>
        <w:rPr>
          <w:spacing w:val="80"/>
          <w:sz w:val="26"/>
        </w:rPr>
        <w:t xml:space="preserve"> </w:t>
      </w:r>
      <w:r>
        <w:rPr>
          <w:sz w:val="26"/>
        </w:rPr>
        <w:t>по вопросам,</w:t>
      </w:r>
      <w:r>
        <w:rPr>
          <w:spacing w:val="80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80"/>
          <w:sz w:val="26"/>
        </w:rPr>
        <w:t xml:space="preserve"> </w:t>
      </w:r>
      <w:r>
        <w:rPr>
          <w:sz w:val="26"/>
        </w:rPr>
        <w:t>находятся</w:t>
      </w:r>
      <w:r>
        <w:rPr>
          <w:spacing w:val="80"/>
          <w:sz w:val="26"/>
        </w:rPr>
        <w:t xml:space="preserve"> </w:t>
      </w:r>
      <w:r>
        <w:rPr>
          <w:sz w:val="26"/>
        </w:rPr>
        <w:t>или</w:t>
      </w:r>
      <w:r>
        <w:rPr>
          <w:spacing w:val="80"/>
          <w:sz w:val="26"/>
        </w:rPr>
        <w:t xml:space="preserve"> </w:t>
      </w:r>
      <w:r>
        <w:rPr>
          <w:sz w:val="26"/>
        </w:rPr>
        <w:t>могут</w:t>
      </w:r>
      <w:r>
        <w:rPr>
          <w:spacing w:val="80"/>
          <w:sz w:val="26"/>
        </w:rPr>
        <w:t xml:space="preserve"> </w:t>
      </w:r>
      <w:r>
        <w:rPr>
          <w:sz w:val="26"/>
        </w:rPr>
        <w:t>оказаться</w:t>
      </w:r>
      <w:r>
        <w:rPr>
          <w:spacing w:val="80"/>
          <w:sz w:val="26"/>
        </w:rPr>
        <w:t xml:space="preserve"> </w:t>
      </w:r>
      <w:r>
        <w:rPr>
          <w:sz w:val="26"/>
        </w:rPr>
        <w:t>под</w:t>
      </w:r>
      <w:r>
        <w:rPr>
          <w:spacing w:val="80"/>
          <w:sz w:val="26"/>
        </w:rPr>
        <w:t xml:space="preserve"> </w:t>
      </w:r>
      <w:r>
        <w:rPr>
          <w:sz w:val="26"/>
        </w:rPr>
        <w:t>влиянием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конфликта </w:t>
      </w:r>
      <w:r>
        <w:rPr>
          <w:spacing w:val="-2"/>
          <w:sz w:val="26"/>
        </w:rPr>
        <w:t>интересов;</w:t>
      </w:r>
    </w:p>
    <w:p w14:paraId="5D976866" w14:textId="77777777" w:rsidR="008540EF" w:rsidRDefault="008540EF" w:rsidP="008540EF">
      <w:pPr>
        <w:tabs>
          <w:tab w:val="left" w:pos="3090"/>
          <w:tab w:val="left" w:pos="4272"/>
          <w:tab w:val="left" w:pos="5718"/>
          <w:tab w:val="left" w:pos="7355"/>
          <w:tab w:val="left" w:pos="7786"/>
          <w:tab w:val="left" w:pos="9072"/>
          <w:tab w:val="left" w:pos="9380"/>
        </w:tabs>
        <w:spacing w:before="16"/>
        <w:ind w:firstLine="567"/>
        <w:jc w:val="both"/>
        <w:rPr>
          <w:sz w:val="26"/>
        </w:rPr>
      </w:pPr>
      <w:r>
        <w:rPr>
          <w:sz w:val="26"/>
        </w:rPr>
        <w:t>пересмотр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изменение</w:t>
      </w:r>
      <w:r>
        <w:rPr>
          <w:spacing w:val="-6"/>
          <w:sz w:val="26"/>
        </w:rPr>
        <w:t xml:space="preserve"> </w:t>
      </w:r>
      <w:r>
        <w:rPr>
          <w:sz w:val="26"/>
        </w:rPr>
        <w:t>функциональных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обязанностей</w:t>
      </w:r>
      <w:r>
        <w:rPr>
          <w:spacing w:val="-7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-6"/>
          <w:sz w:val="26"/>
        </w:rPr>
        <w:t xml:space="preserve"> </w:t>
      </w:r>
      <w:r>
        <w:rPr>
          <w:sz w:val="26"/>
        </w:rPr>
        <w:t>учреждения; перевод работника учреждения на должность, предусматривающую выполнение</w:t>
      </w:r>
      <w:r>
        <w:rPr>
          <w:spacing w:val="-7"/>
          <w:sz w:val="26"/>
        </w:rPr>
        <w:t xml:space="preserve"> </w:t>
      </w:r>
      <w:r>
        <w:rPr>
          <w:sz w:val="26"/>
        </w:rPr>
        <w:t>функциональных</w:t>
      </w:r>
      <w:r>
        <w:rPr>
          <w:spacing w:val="-7"/>
          <w:sz w:val="26"/>
        </w:rPr>
        <w:t xml:space="preserve"> </w:t>
      </w:r>
      <w:r>
        <w:rPr>
          <w:sz w:val="26"/>
        </w:rPr>
        <w:t>обязанностей,</w:t>
      </w:r>
      <w:r>
        <w:rPr>
          <w:spacing w:val="-7"/>
          <w:sz w:val="26"/>
        </w:rPr>
        <w:t xml:space="preserve"> </w:t>
      </w:r>
      <w:r>
        <w:rPr>
          <w:sz w:val="26"/>
        </w:rPr>
        <w:t>исключающих</w:t>
      </w:r>
      <w:r>
        <w:rPr>
          <w:spacing w:val="-7"/>
          <w:sz w:val="26"/>
        </w:rPr>
        <w:t xml:space="preserve"> </w:t>
      </w:r>
      <w:r>
        <w:rPr>
          <w:sz w:val="26"/>
        </w:rPr>
        <w:t>конфликт</w:t>
      </w:r>
      <w:r>
        <w:rPr>
          <w:spacing w:val="-7"/>
          <w:sz w:val="26"/>
        </w:rPr>
        <w:t xml:space="preserve"> </w:t>
      </w:r>
      <w:r>
        <w:rPr>
          <w:sz w:val="26"/>
        </w:rPr>
        <w:t>интересов,</w:t>
      </w:r>
      <w:r>
        <w:rPr>
          <w:spacing w:val="-7"/>
          <w:sz w:val="26"/>
        </w:rPr>
        <w:t xml:space="preserve"> </w:t>
      </w:r>
      <w:r>
        <w:rPr>
          <w:sz w:val="26"/>
        </w:rPr>
        <w:t>в соответствии с Трудовым кодексом Российской Федерации (далее - ТК РФ);</w:t>
      </w:r>
    </w:p>
    <w:p w14:paraId="1258F90E" w14:textId="77777777" w:rsidR="008540EF" w:rsidRDefault="008540EF" w:rsidP="008540EF">
      <w:pPr>
        <w:tabs>
          <w:tab w:val="left" w:pos="3090"/>
          <w:tab w:val="left" w:pos="4272"/>
          <w:tab w:val="left" w:pos="5718"/>
          <w:tab w:val="left" w:pos="7355"/>
          <w:tab w:val="left" w:pos="7786"/>
          <w:tab w:val="left" w:pos="9072"/>
          <w:tab w:val="left" w:pos="9380"/>
        </w:tabs>
        <w:spacing w:before="16"/>
        <w:ind w:firstLine="567"/>
        <w:jc w:val="both"/>
        <w:rPr>
          <w:sz w:val="26"/>
        </w:rPr>
      </w:pPr>
      <w:r>
        <w:rPr>
          <w:sz w:val="26"/>
        </w:rPr>
        <w:t>отказ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-7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-6"/>
          <w:sz w:val="26"/>
        </w:rPr>
        <w:t xml:space="preserve"> </w:t>
      </w:r>
      <w:r>
        <w:rPr>
          <w:sz w:val="26"/>
        </w:rPr>
        <w:t>от</w:t>
      </w:r>
      <w:r>
        <w:rPr>
          <w:spacing w:val="-7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6"/>
          <w:sz w:val="26"/>
        </w:rPr>
        <w:t xml:space="preserve"> </w:t>
      </w:r>
      <w:r>
        <w:rPr>
          <w:sz w:val="26"/>
        </w:rPr>
        <w:t>личного</w:t>
      </w:r>
      <w:r>
        <w:rPr>
          <w:spacing w:val="-6"/>
          <w:sz w:val="26"/>
        </w:rPr>
        <w:t xml:space="preserve"> </w:t>
      </w:r>
      <w:r>
        <w:rPr>
          <w:sz w:val="26"/>
        </w:rPr>
        <w:t>интереса,</w:t>
      </w:r>
      <w:r>
        <w:rPr>
          <w:spacing w:val="-6"/>
          <w:sz w:val="26"/>
        </w:rPr>
        <w:t xml:space="preserve"> </w:t>
      </w:r>
      <w:r>
        <w:rPr>
          <w:sz w:val="26"/>
        </w:rPr>
        <w:t>порождающего конфликт с интересами учреждения;</w:t>
      </w:r>
    </w:p>
    <w:p w14:paraId="52A7BE7C" w14:textId="7D6121C2" w:rsidR="008540EF" w:rsidRDefault="008540EF" w:rsidP="008540EF">
      <w:pPr>
        <w:tabs>
          <w:tab w:val="left" w:pos="3090"/>
          <w:tab w:val="left" w:pos="4272"/>
          <w:tab w:val="left" w:pos="5718"/>
          <w:tab w:val="left" w:pos="7355"/>
          <w:tab w:val="left" w:pos="7786"/>
          <w:tab w:val="left" w:pos="9072"/>
          <w:tab w:val="left" w:pos="9380"/>
        </w:tabs>
        <w:spacing w:before="16"/>
        <w:ind w:firstLine="567"/>
        <w:jc w:val="both"/>
        <w:rPr>
          <w:sz w:val="26"/>
        </w:rPr>
      </w:pPr>
      <w:r>
        <w:rPr>
          <w:sz w:val="26"/>
        </w:rPr>
        <w:t>увольнение работника учреждения по основаниям, установленным ТК РФ;</w:t>
      </w:r>
      <w:r>
        <w:rPr>
          <w:spacing w:val="40"/>
          <w:sz w:val="26"/>
        </w:rPr>
        <w:t xml:space="preserve"> </w:t>
      </w:r>
      <w:r>
        <w:rPr>
          <w:sz w:val="26"/>
        </w:rPr>
        <w:t>иные способы в соответствии с приложением № 3 к настоящему Положению.</w:t>
      </w:r>
    </w:p>
    <w:p w14:paraId="08437989" w14:textId="5BC32966" w:rsidR="008540EF" w:rsidRPr="008540EF" w:rsidRDefault="008540EF" w:rsidP="008540EF">
      <w:pPr>
        <w:pStyle w:val="a5"/>
        <w:numPr>
          <w:ilvl w:val="1"/>
          <w:numId w:val="12"/>
        </w:numPr>
        <w:spacing w:line="252" w:lineRule="auto"/>
        <w:ind w:left="0" w:right="-1" w:firstLine="0"/>
        <w:rPr>
          <w:sz w:val="26"/>
        </w:rPr>
      </w:pPr>
      <w:r w:rsidRPr="008540EF">
        <w:rPr>
          <w:sz w:val="26"/>
        </w:rPr>
        <w:t>При принятии решения о выборе конкретного способа урегулирования конфликта интересов учитывается степень личного интереса работника</w:t>
      </w:r>
      <w:r>
        <w:rPr>
          <w:sz w:val="26"/>
        </w:rPr>
        <w:t xml:space="preserve"> </w:t>
      </w:r>
      <w:r w:rsidRPr="008540EF">
        <w:rPr>
          <w:sz w:val="26"/>
        </w:rPr>
        <w:t xml:space="preserve">учреждения, вероятность того, что его личный интерес будет реализован в ущерб интересам </w:t>
      </w:r>
      <w:r w:rsidRPr="008540EF">
        <w:rPr>
          <w:spacing w:val="-2"/>
          <w:sz w:val="26"/>
        </w:rPr>
        <w:t>учреждения.</w:t>
      </w:r>
    </w:p>
    <w:p w14:paraId="1F9A321F" w14:textId="77777777" w:rsidR="008540EF" w:rsidRDefault="008540EF" w:rsidP="008540EF">
      <w:pPr>
        <w:pStyle w:val="a3"/>
        <w:spacing w:before="6"/>
        <w:rPr>
          <w:sz w:val="30"/>
        </w:rPr>
      </w:pPr>
    </w:p>
    <w:p w14:paraId="7A64489A" w14:textId="3F01B2AB" w:rsidR="008540EF" w:rsidRPr="00F6323D" w:rsidRDefault="008540EF" w:rsidP="00F105B3">
      <w:pPr>
        <w:pStyle w:val="1"/>
        <w:numPr>
          <w:ilvl w:val="0"/>
          <w:numId w:val="10"/>
        </w:numPr>
        <w:tabs>
          <w:tab w:val="left" w:pos="0"/>
        </w:tabs>
        <w:ind w:left="0" w:firstLine="0"/>
        <w:rPr>
          <w:bCs w:val="0"/>
        </w:rPr>
      </w:pPr>
      <w:r w:rsidRPr="00F6323D">
        <w:rPr>
          <w:bCs w:val="0"/>
        </w:rPr>
        <w:t>Ответственность</w:t>
      </w:r>
      <w:r w:rsidRPr="00F6323D">
        <w:rPr>
          <w:bCs w:val="0"/>
          <w:spacing w:val="-6"/>
        </w:rPr>
        <w:t xml:space="preserve"> </w:t>
      </w:r>
      <w:r w:rsidRPr="00F6323D">
        <w:rPr>
          <w:bCs w:val="0"/>
        </w:rPr>
        <w:t>работников</w:t>
      </w:r>
      <w:r w:rsidRPr="00F6323D">
        <w:rPr>
          <w:bCs w:val="0"/>
          <w:spacing w:val="-3"/>
        </w:rPr>
        <w:t xml:space="preserve"> </w:t>
      </w:r>
      <w:r w:rsidRPr="00F6323D">
        <w:rPr>
          <w:bCs w:val="0"/>
        </w:rPr>
        <w:t>учреждения</w:t>
      </w:r>
      <w:r w:rsidRPr="00F6323D">
        <w:rPr>
          <w:bCs w:val="0"/>
          <w:spacing w:val="-3"/>
        </w:rPr>
        <w:t xml:space="preserve"> </w:t>
      </w:r>
      <w:r w:rsidRPr="00F6323D">
        <w:rPr>
          <w:bCs w:val="0"/>
        </w:rPr>
        <w:t>за</w:t>
      </w:r>
      <w:r w:rsidRPr="00F6323D">
        <w:rPr>
          <w:bCs w:val="0"/>
          <w:spacing w:val="-3"/>
        </w:rPr>
        <w:t xml:space="preserve"> </w:t>
      </w:r>
      <w:r w:rsidRPr="00F6323D">
        <w:rPr>
          <w:bCs w:val="0"/>
        </w:rPr>
        <w:t>несоблюдение</w:t>
      </w:r>
      <w:r w:rsidRPr="00F6323D">
        <w:rPr>
          <w:bCs w:val="0"/>
          <w:spacing w:val="-3"/>
        </w:rPr>
        <w:t xml:space="preserve"> </w:t>
      </w:r>
      <w:r w:rsidRPr="00F6323D">
        <w:rPr>
          <w:bCs w:val="0"/>
          <w:spacing w:val="-2"/>
        </w:rPr>
        <w:t>настоящего</w:t>
      </w:r>
      <w:r w:rsidR="00F105B3" w:rsidRPr="00F6323D">
        <w:rPr>
          <w:bCs w:val="0"/>
          <w:spacing w:val="-2"/>
        </w:rPr>
        <w:t xml:space="preserve"> </w:t>
      </w:r>
      <w:r w:rsidRPr="00F6323D">
        <w:rPr>
          <w:bCs w:val="0"/>
          <w:spacing w:val="-2"/>
        </w:rPr>
        <w:t>Положения</w:t>
      </w:r>
    </w:p>
    <w:p w14:paraId="74423A0C" w14:textId="77777777" w:rsidR="008540EF" w:rsidRPr="00F105B3" w:rsidRDefault="008540EF" w:rsidP="008540EF">
      <w:pPr>
        <w:pStyle w:val="a3"/>
        <w:spacing w:before="1"/>
        <w:rPr>
          <w:sz w:val="30"/>
        </w:rPr>
      </w:pPr>
    </w:p>
    <w:p w14:paraId="4E08334A" w14:textId="77777777" w:rsidR="00BE193D" w:rsidRDefault="008540EF" w:rsidP="00BE193D">
      <w:pPr>
        <w:pStyle w:val="a5"/>
        <w:numPr>
          <w:ilvl w:val="1"/>
          <w:numId w:val="10"/>
        </w:numPr>
        <w:spacing w:before="6" w:line="264" w:lineRule="auto"/>
        <w:ind w:left="0" w:right="-1" w:firstLine="0"/>
        <w:rPr>
          <w:sz w:val="26"/>
        </w:rPr>
      </w:pPr>
      <w:r w:rsidRPr="00BE193D">
        <w:rPr>
          <w:sz w:val="26"/>
        </w:rPr>
        <w:t>Согласно части 1 статьи 13 Федерального закона «О противодействии коррупции»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14:paraId="12E71FB8" w14:textId="36574BEA" w:rsidR="008540EF" w:rsidRPr="00BE193D" w:rsidRDefault="008540EF" w:rsidP="00BE193D">
      <w:pPr>
        <w:pStyle w:val="a5"/>
        <w:numPr>
          <w:ilvl w:val="1"/>
          <w:numId w:val="10"/>
        </w:numPr>
        <w:spacing w:before="6" w:line="264" w:lineRule="auto"/>
        <w:ind w:left="0" w:right="-1" w:firstLine="0"/>
        <w:rPr>
          <w:sz w:val="26"/>
        </w:rPr>
      </w:pPr>
      <w:r w:rsidRPr="00BE193D">
        <w:rPr>
          <w:sz w:val="26"/>
        </w:rPr>
        <w:t>В соответствии со статьей 192 ТК РФ к работнику учреждения могут быть применены следующие дисциплинарные взыскания:</w:t>
      </w:r>
    </w:p>
    <w:p w14:paraId="47B89C6D" w14:textId="77777777" w:rsidR="008540EF" w:rsidRDefault="008540EF" w:rsidP="00BE193D">
      <w:pPr>
        <w:pStyle w:val="a5"/>
        <w:numPr>
          <w:ilvl w:val="0"/>
          <w:numId w:val="11"/>
        </w:numPr>
        <w:spacing w:line="296" w:lineRule="exact"/>
        <w:ind w:left="567" w:right="-1" w:firstLine="0"/>
        <w:rPr>
          <w:sz w:val="26"/>
        </w:rPr>
      </w:pPr>
      <w:r>
        <w:rPr>
          <w:spacing w:val="-2"/>
          <w:sz w:val="26"/>
        </w:rPr>
        <w:t>замечание;</w:t>
      </w:r>
    </w:p>
    <w:p w14:paraId="1055DF7C" w14:textId="77777777" w:rsidR="008540EF" w:rsidRDefault="008540EF" w:rsidP="00BE193D">
      <w:pPr>
        <w:pStyle w:val="a5"/>
        <w:numPr>
          <w:ilvl w:val="0"/>
          <w:numId w:val="11"/>
        </w:numPr>
        <w:spacing w:before="16"/>
        <w:ind w:left="567" w:right="-1" w:firstLine="0"/>
        <w:rPr>
          <w:sz w:val="26"/>
        </w:rPr>
      </w:pPr>
      <w:r>
        <w:rPr>
          <w:spacing w:val="-2"/>
          <w:sz w:val="26"/>
        </w:rPr>
        <w:t>выговор;</w:t>
      </w:r>
    </w:p>
    <w:p w14:paraId="496B6260" w14:textId="77777777" w:rsidR="008540EF" w:rsidRDefault="008540EF" w:rsidP="00BE193D">
      <w:pPr>
        <w:pStyle w:val="a5"/>
        <w:numPr>
          <w:ilvl w:val="0"/>
          <w:numId w:val="11"/>
        </w:numPr>
        <w:spacing w:before="21"/>
        <w:ind w:left="567" w:right="-1" w:firstLine="0"/>
        <w:rPr>
          <w:sz w:val="26"/>
        </w:rPr>
      </w:pPr>
      <w:r>
        <w:rPr>
          <w:sz w:val="26"/>
        </w:rPr>
        <w:t>увольнение,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том</w:t>
      </w:r>
      <w:r>
        <w:rPr>
          <w:spacing w:val="-2"/>
          <w:sz w:val="26"/>
        </w:rPr>
        <w:t xml:space="preserve"> числе:</w:t>
      </w:r>
    </w:p>
    <w:p w14:paraId="37A9DDE8" w14:textId="5EFC4DE5" w:rsidR="008540EF" w:rsidRDefault="008540EF" w:rsidP="00AC711E">
      <w:pPr>
        <w:spacing w:before="16" w:line="259" w:lineRule="auto"/>
        <w:ind w:right="-1" w:firstLine="567"/>
        <w:jc w:val="both"/>
        <w:rPr>
          <w:sz w:val="26"/>
        </w:rPr>
      </w:pPr>
      <w:r>
        <w:rPr>
          <w:sz w:val="26"/>
        </w:rPr>
        <w:t>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однократного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грубого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нарушения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работником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трудовых обязанностей, выразившегося в разглашении охраняемой тайны (государственной, коммерческой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иной),</w:t>
      </w:r>
      <w:r>
        <w:rPr>
          <w:spacing w:val="40"/>
          <w:sz w:val="26"/>
        </w:rPr>
        <w:t xml:space="preserve"> </w:t>
      </w:r>
      <w:r>
        <w:rPr>
          <w:sz w:val="26"/>
        </w:rPr>
        <w:t>ставшей</w:t>
      </w:r>
      <w:r>
        <w:rPr>
          <w:spacing w:val="40"/>
          <w:sz w:val="26"/>
        </w:rPr>
        <w:t xml:space="preserve"> </w:t>
      </w:r>
      <w:r>
        <w:rPr>
          <w:sz w:val="26"/>
        </w:rPr>
        <w:t>известной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работнику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связи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40"/>
          <w:sz w:val="26"/>
        </w:rPr>
        <w:t xml:space="preserve"> </w:t>
      </w:r>
      <w:r>
        <w:rPr>
          <w:sz w:val="26"/>
        </w:rPr>
        <w:t>им трудовых обязанностей, в том числе разглашении персональных данных другого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работника (статья 81 ТК РФ);</w:t>
      </w:r>
    </w:p>
    <w:p w14:paraId="480E125F" w14:textId="77777777" w:rsidR="00AC711E" w:rsidRDefault="00AC711E" w:rsidP="00AC711E">
      <w:pPr>
        <w:spacing w:before="1" w:line="256" w:lineRule="auto"/>
        <w:ind w:right="208" w:firstLine="710"/>
        <w:jc w:val="both"/>
        <w:rPr>
          <w:sz w:val="26"/>
        </w:rPr>
      </w:pPr>
      <w:r>
        <w:rPr>
          <w:sz w:val="26"/>
        </w:rPr>
        <w:t>в случае совершения виновных действий работником, непосредственно обслуживающим</w:t>
      </w:r>
      <w:r>
        <w:rPr>
          <w:spacing w:val="80"/>
          <w:sz w:val="26"/>
        </w:rPr>
        <w:t xml:space="preserve"> </w:t>
      </w:r>
      <w:r>
        <w:rPr>
          <w:sz w:val="26"/>
        </w:rPr>
        <w:t>денежные</w:t>
      </w:r>
      <w:r>
        <w:rPr>
          <w:spacing w:val="80"/>
          <w:sz w:val="26"/>
        </w:rPr>
        <w:t xml:space="preserve"> </w:t>
      </w:r>
      <w:r>
        <w:rPr>
          <w:sz w:val="26"/>
        </w:rPr>
        <w:t>или</w:t>
      </w:r>
      <w:r>
        <w:rPr>
          <w:spacing w:val="80"/>
          <w:sz w:val="26"/>
        </w:rPr>
        <w:t xml:space="preserve"> </w:t>
      </w:r>
      <w:r>
        <w:rPr>
          <w:sz w:val="26"/>
        </w:rPr>
        <w:t>товарные</w:t>
      </w:r>
      <w:r>
        <w:rPr>
          <w:spacing w:val="80"/>
          <w:sz w:val="26"/>
        </w:rPr>
        <w:t xml:space="preserve"> </w:t>
      </w:r>
      <w:r>
        <w:rPr>
          <w:sz w:val="26"/>
        </w:rPr>
        <w:t>ценности,</w:t>
      </w:r>
      <w:r>
        <w:rPr>
          <w:spacing w:val="80"/>
          <w:sz w:val="26"/>
        </w:rPr>
        <w:t xml:space="preserve"> </w:t>
      </w:r>
      <w:r>
        <w:rPr>
          <w:sz w:val="26"/>
        </w:rPr>
        <w:t>если</w:t>
      </w:r>
      <w:r>
        <w:rPr>
          <w:spacing w:val="80"/>
          <w:sz w:val="26"/>
        </w:rPr>
        <w:t xml:space="preserve"> </w:t>
      </w:r>
      <w:r>
        <w:rPr>
          <w:sz w:val="26"/>
        </w:rPr>
        <w:t>эти</w:t>
      </w:r>
      <w:r>
        <w:rPr>
          <w:spacing w:val="80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80"/>
          <w:sz w:val="26"/>
        </w:rPr>
        <w:t xml:space="preserve"> </w:t>
      </w:r>
      <w:r>
        <w:rPr>
          <w:sz w:val="26"/>
        </w:rPr>
        <w:t>дают основание</w:t>
      </w:r>
      <w:r>
        <w:rPr>
          <w:spacing w:val="8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sz w:val="26"/>
        </w:rPr>
        <w:t xml:space="preserve"> </w:t>
      </w:r>
      <w:r>
        <w:rPr>
          <w:sz w:val="26"/>
        </w:rPr>
        <w:t>утраты</w:t>
      </w:r>
      <w:r>
        <w:rPr>
          <w:spacing w:val="80"/>
          <w:sz w:val="26"/>
        </w:rPr>
        <w:t xml:space="preserve"> </w:t>
      </w:r>
      <w:r>
        <w:rPr>
          <w:sz w:val="26"/>
        </w:rPr>
        <w:t>доверия</w:t>
      </w:r>
      <w:r>
        <w:rPr>
          <w:spacing w:val="80"/>
          <w:sz w:val="26"/>
        </w:rPr>
        <w:t xml:space="preserve"> </w:t>
      </w:r>
      <w:r>
        <w:rPr>
          <w:sz w:val="26"/>
        </w:rPr>
        <w:t>к</w:t>
      </w:r>
      <w:r>
        <w:rPr>
          <w:spacing w:val="80"/>
          <w:sz w:val="26"/>
        </w:rPr>
        <w:t xml:space="preserve"> </w:t>
      </w:r>
      <w:r>
        <w:rPr>
          <w:sz w:val="26"/>
        </w:rPr>
        <w:t>нему</w:t>
      </w:r>
      <w:r>
        <w:rPr>
          <w:spacing w:val="80"/>
          <w:sz w:val="26"/>
        </w:rPr>
        <w:t xml:space="preserve"> </w:t>
      </w:r>
      <w:r>
        <w:rPr>
          <w:sz w:val="26"/>
        </w:rPr>
        <w:t>со</w:t>
      </w:r>
      <w:r>
        <w:rPr>
          <w:spacing w:val="80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80"/>
          <w:sz w:val="26"/>
        </w:rPr>
        <w:t xml:space="preserve"> </w:t>
      </w:r>
      <w:r>
        <w:rPr>
          <w:sz w:val="26"/>
        </w:rPr>
        <w:t>работодателя</w:t>
      </w:r>
      <w:r>
        <w:rPr>
          <w:spacing w:val="80"/>
          <w:sz w:val="26"/>
        </w:rPr>
        <w:t xml:space="preserve"> </w:t>
      </w:r>
      <w:r>
        <w:rPr>
          <w:sz w:val="26"/>
        </w:rPr>
        <w:t>(пункт</w:t>
      </w:r>
      <w:r>
        <w:rPr>
          <w:spacing w:val="80"/>
          <w:sz w:val="26"/>
        </w:rPr>
        <w:t xml:space="preserve"> </w:t>
      </w:r>
      <w:r>
        <w:rPr>
          <w:sz w:val="26"/>
        </w:rPr>
        <w:t>7</w:t>
      </w:r>
      <w:r>
        <w:rPr>
          <w:spacing w:val="80"/>
          <w:sz w:val="26"/>
        </w:rPr>
        <w:t xml:space="preserve"> </w:t>
      </w:r>
      <w:r>
        <w:rPr>
          <w:sz w:val="26"/>
        </w:rPr>
        <w:t>части первой статьи 81 ТК РФ);</w:t>
      </w:r>
    </w:p>
    <w:p w14:paraId="5EE399E8" w14:textId="77777777" w:rsidR="00AC711E" w:rsidRDefault="00AC711E" w:rsidP="00AC711E">
      <w:pPr>
        <w:spacing w:before="10" w:line="256" w:lineRule="auto"/>
        <w:ind w:right="212" w:firstLine="710"/>
        <w:jc w:val="both"/>
        <w:rPr>
          <w:sz w:val="26"/>
        </w:rPr>
      </w:pP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основанию,</w:t>
      </w:r>
      <w:r>
        <w:rPr>
          <w:spacing w:val="80"/>
          <w:sz w:val="26"/>
        </w:rPr>
        <w:t xml:space="preserve"> </w:t>
      </w:r>
      <w:r>
        <w:rPr>
          <w:sz w:val="26"/>
        </w:rPr>
        <w:t>предусмотренному</w:t>
      </w:r>
      <w:r>
        <w:rPr>
          <w:spacing w:val="80"/>
          <w:sz w:val="26"/>
        </w:rPr>
        <w:t xml:space="preserve"> </w:t>
      </w:r>
      <w:r>
        <w:rPr>
          <w:sz w:val="26"/>
        </w:rPr>
        <w:t>статьей</w:t>
      </w:r>
      <w:r>
        <w:rPr>
          <w:spacing w:val="80"/>
          <w:sz w:val="26"/>
        </w:rPr>
        <w:t xml:space="preserve"> </w:t>
      </w:r>
      <w:r>
        <w:rPr>
          <w:sz w:val="26"/>
        </w:rPr>
        <w:t>81</w:t>
      </w:r>
      <w:r>
        <w:rPr>
          <w:spacing w:val="80"/>
          <w:sz w:val="26"/>
        </w:rPr>
        <w:t xml:space="preserve"> </w:t>
      </w:r>
      <w:r>
        <w:rPr>
          <w:sz w:val="26"/>
        </w:rPr>
        <w:t>ТК</w:t>
      </w:r>
      <w:r>
        <w:rPr>
          <w:spacing w:val="80"/>
          <w:sz w:val="26"/>
        </w:rPr>
        <w:t xml:space="preserve"> </w:t>
      </w:r>
      <w:r>
        <w:rPr>
          <w:sz w:val="26"/>
        </w:rPr>
        <w:t>РФ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случаях,</w:t>
      </w:r>
      <w:r>
        <w:rPr>
          <w:spacing w:val="80"/>
          <w:sz w:val="26"/>
        </w:rPr>
        <w:t xml:space="preserve"> </w:t>
      </w:r>
      <w:r>
        <w:rPr>
          <w:sz w:val="26"/>
        </w:rPr>
        <w:t>когда виновные</w:t>
      </w:r>
      <w:r>
        <w:rPr>
          <w:spacing w:val="80"/>
          <w:sz w:val="26"/>
        </w:rPr>
        <w:t xml:space="preserve"> </w:t>
      </w:r>
      <w:r>
        <w:rPr>
          <w:sz w:val="26"/>
        </w:rPr>
        <w:t>действия,</w:t>
      </w:r>
      <w:r>
        <w:rPr>
          <w:spacing w:val="80"/>
          <w:sz w:val="26"/>
        </w:rPr>
        <w:t xml:space="preserve"> </w:t>
      </w:r>
      <w:r>
        <w:rPr>
          <w:sz w:val="26"/>
        </w:rPr>
        <w:t>дающие</w:t>
      </w:r>
      <w:r>
        <w:rPr>
          <w:spacing w:val="80"/>
          <w:sz w:val="26"/>
        </w:rPr>
        <w:t xml:space="preserve"> </w:t>
      </w:r>
      <w:r>
        <w:rPr>
          <w:sz w:val="26"/>
        </w:rPr>
        <w:t>основания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sz w:val="26"/>
        </w:rPr>
        <w:t xml:space="preserve"> </w:t>
      </w:r>
      <w:r>
        <w:rPr>
          <w:sz w:val="26"/>
        </w:rPr>
        <w:t>утраты</w:t>
      </w:r>
      <w:r>
        <w:rPr>
          <w:spacing w:val="80"/>
          <w:sz w:val="26"/>
        </w:rPr>
        <w:t xml:space="preserve"> </w:t>
      </w:r>
      <w:r>
        <w:rPr>
          <w:sz w:val="26"/>
        </w:rPr>
        <w:t>доверия,</w:t>
      </w:r>
      <w:r>
        <w:rPr>
          <w:spacing w:val="80"/>
          <w:sz w:val="26"/>
        </w:rPr>
        <w:t xml:space="preserve"> </w:t>
      </w:r>
      <w:r>
        <w:rPr>
          <w:sz w:val="26"/>
        </w:rPr>
        <w:t>совершены</w:t>
      </w:r>
      <w:r>
        <w:rPr>
          <w:spacing w:val="80"/>
          <w:sz w:val="26"/>
        </w:rPr>
        <w:t xml:space="preserve"> </w:t>
      </w:r>
      <w:r>
        <w:rPr>
          <w:sz w:val="26"/>
        </w:rPr>
        <w:t>работником по месту работы и в связи с исполнением им трудовых обязанностей.</w:t>
      </w:r>
    </w:p>
    <w:p w14:paraId="3D6E52F1" w14:textId="4FFC2BC9" w:rsidR="00AC711E" w:rsidRPr="00AC711E" w:rsidRDefault="00AC711E" w:rsidP="00AC711E">
      <w:pPr>
        <w:pStyle w:val="a5"/>
        <w:numPr>
          <w:ilvl w:val="1"/>
          <w:numId w:val="10"/>
        </w:numPr>
        <w:spacing w:line="259" w:lineRule="auto"/>
        <w:ind w:left="0" w:right="-1" w:firstLine="0"/>
        <w:rPr>
          <w:sz w:val="26"/>
        </w:rPr>
      </w:pPr>
      <w:r w:rsidRPr="00AC711E">
        <w:rPr>
          <w:sz w:val="26"/>
        </w:rPr>
        <w:t>Сделка, в совершении которой имеется заинтересованность, которая совершена</w:t>
      </w:r>
      <w:r w:rsidRPr="00AC711E">
        <w:rPr>
          <w:spacing w:val="80"/>
          <w:sz w:val="26"/>
        </w:rPr>
        <w:t xml:space="preserve"> </w:t>
      </w:r>
      <w:r w:rsidRPr="00AC711E">
        <w:rPr>
          <w:sz w:val="26"/>
        </w:rPr>
        <w:t>с</w:t>
      </w:r>
      <w:r w:rsidRPr="00AC711E">
        <w:rPr>
          <w:spacing w:val="80"/>
          <w:sz w:val="26"/>
        </w:rPr>
        <w:t xml:space="preserve"> </w:t>
      </w:r>
      <w:r w:rsidRPr="00AC711E">
        <w:rPr>
          <w:sz w:val="26"/>
        </w:rPr>
        <w:t>нарушением</w:t>
      </w:r>
      <w:r w:rsidRPr="00AC711E">
        <w:rPr>
          <w:spacing w:val="80"/>
          <w:sz w:val="26"/>
        </w:rPr>
        <w:t xml:space="preserve"> </w:t>
      </w:r>
      <w:r w:rsidRPr="00AC711E">
        <w:rPr>
          <w:sz w:val="26"/>
        </w:rPr>
        <w:t>требований</w:t>
      </w:r>
      <w:r w:rsidRPr="00AC711E">
        <w:rPr>
          <w:spacing w:val="80"/>
          <w:sz w:val="26"/>
        </w:rPr>
        <w:t xml:space="preserve"> </w:t>
      </w:r>
      <w:r w:rsidRPr="00AC711E">
        <w:rPr>
          <w:sz w:val="26"/>
        </w:rPr>
        <w:t>Федерального</w:t>
      </w:r>
      <w:r w:rsidRPr="00AC711E">
        <w:rPr>
          <w:spacing w:val="80"/>
          <w:sz w:val="26"/>
        </w:rPr>
        <w:t xml:space="preserve"> </w:t>
      </w:r>
      <w:r w:rsidRPr="00AC711E">
        <w:rPr>
          <w:sz w:val="26"/>
        </w:rPr>
        <w:t>закона</w:t>
      </w:r>
      <w:r w:rsidRPr="00AC711E">
        <w:rPr>
          <w:spacing w:val="80"/>
          <w:sz w:val="26"/>
        </w:rPr>
        <w:t xml:space="preserve"> </w:t>
      </w:r>
      <w:r w:rsidRPr="00AC711E">
        <w:rPr>
          <w:sz w:val="26"/>
        </w:rPr>
        <w:t>от</w:t>
      </w:r>
      <w:r w:rsidRPr="00AC711E">
        <w:rPr>
          <w:spacing w:val="80"/>
          <w:sz w:val="26"/>
        </w:rPr>
        <w:t xml:space="preserve"> </w:t>
      </w:r>
      <w:r w:rsidRPr="00AC711E">
        <w:rPr>
          <w:sz w:val="26"/>
        </w:rPr>
        <w:t>03.11.2006</w:t>
      </w:r>
      <w:r w:rsidRPr="00AC711E">
        <w:rPr>
          <w:spacing w:val="80"/>
          <w:sz w:val="26"/>
        </w:rPr>
        <w:t xml:space="preserve"> </w:t>
      </w:r>
      <w:r w:rsidRPr="00AC711E">
        <w:rPr>
          <w:sz w:val="26"/>
        </w:rPr>
        <w:t xml:space="preserve">№174-ФЗ «Об автономных учреждениях», гражданского кодекса и законодательства в </w:t>
      </w:r>
      <w:r w:rsidRPr="00AC711E">
        <w:rPr>
          <w:sz w:val="26"/>
        </w:rPr>
        <w:lastRenderedPageBreak/>
        <w:t>сфере противодействия коррупции, может быть признана судом недействительной в соответствии</w:t>
      </w:r>
      <w:r w:rsidRPr="00AC711E">
        <w:rPr>
          <w:spacing w:val="40"/>
          <w:sz w:val="26"/>
        </w:rPr>
        <w:t xml:space="preserve"> </w:t>
      </w:r>
      <w:r w:rsidRPr="00AC711E">
        <w:rPr>
          <w:sz w:val="26"/>
        </w:rPr>
        <w:t>с</w:t>
      </w:r>
      <w:r w:rsidRPr="00AC711E">
        <w:rPr>
          <w:spacing w:val="40"/>
          <w:sz w:val="26"/>
        </w:rPr>
        <w:t xml:space="preserve"> </w:t>
      </w:r>
      <w:r w:rsidRPr="00AC711E">
        <w:rPr>
          <w:sz w:val="26"/>
        </w:rPr>
        <w:t>указанными</w:t>
      </w:r>
      <w:r w:rsidRPr="00AC711E">
        <w:rPr>
          <w:spacing w:val="40"/>
          <w:sz w:val="26"/>
        </w:rPr>
        <w:t xml:space="preserve"> </w:t>
      </w:r>
      <w:r w:rsidRPr="00AC711E">
        <w:rPr>
          <w:sz w:val="26"/>
        </w:rPr>
        <w:t>положениями</w:t>
      </w:r>
      <w:r w:rsidRPr="00AC711E">
        <w:rPr>
          <w:spacing w:val="40"/>
          <w:sz w:val="26"/>
        </w:rPr>
        <w:t xml:space="preserve"> </w:t>
      </w:r>
      <w:r w:rsidRPr="00AC711E">
        <w:rPr>
          <w:sz w:val="26"/>
        </w:rPr>
        <w:t>Федерального</w:t>
      </w:r>
      <w:r w:rsidRPr="00AC711E">
        <w:rPr>
          <w:spacing w:val="40"/>
          <w:sz w:val="26"/>
        </w:rPr>
        <w:t xml:space="preserve"> </w:t>
      </w:r>
      <w:r w:rsidRPr="00AC711E">
        <w:rPr>
          <w:sz w:val="26"/>
        </w:rPr>
        <w:t>закона</w:t>
      </w:r>
      <w:r w:rsidRPr="00AC711E">
        <w:rPr>
          <w:spacing w:val="40"/>
          <w:sz w:val="26"/>
        </w:rPr>
        <w:t xml:space="preserve"> </w:t>
      </w:r>
      <w:r w:rsidRPr="00AC711E">
        <w:rPr>
          <w:sz w:val="26"/>
        </w:rPr>
        <w:t>и</w:t>
      </w:r>
      <w:r w:rsidRPr="00AC711E">
        <w:rPr>
          <w:spacing w:val="40"/>
          <w:sz w:val="26"/>
        </w:rPr>
        <w:t xml:space="preserve"> </w:t>
      </w:r>
      <w:r w:rsidRPr="00AC711E">
        <w:rPr>
          <w:sz w:val="26"/>
        </w:rPr>
        <w:t>нормами</w:t>
      </w:r>
      <w:r w:rsidRPr="00AC711E">
        <w:rPr>
          <w:spacing w:val="40"/>
          <w:sz w:val="26"/>
        </w:rPr>
        <w:t xml:space="preserve"> </w:t>
      </w:r>
      <w:r w:rsidRPr="00AC711E">
        <w:rPr>
          <w:sz w:val="26"/>
        </w:rPr>
        <w:t>гражданского законодательства.</w:t>
      </w:r>
    </w:p>
    <w:p w14:paraId="4C70BBEB" w14:textId="77777777" w:rsidR="00AC711E" w:rsidRDefault="00AC711E" w:rsidP="00AC711E">
      <w:pPr>
        <w:spacing w:line="256" w:lineRule="auto"/>
        <w:ind w:right="-1" w:firstLine="720"/>
        <w:jc w:val="both"/>
        <w:rPr>
          <w:sz w:val="26"/>
        </w:rPr>
      </w:pPr>
      <w:r>
        <w:rPr>
          <w:sz w:val="26"/>
        </w:rPr>
        <w:t>Заинтересованное лицо несет перед учреждением ответственность в размере убытков,</w:t>
      </w:r>
      <w:r>
        <w:rPr>
          <w:spacing w:val="-5"/>
          <w:sz w:val="26"/>
        </w:rPr>
        <w:t xml:space="preserve"> </w:t>
      </w:r>
      <w:r>
        <w:rPr>
          <w:sz w:val="26"/>
        </w:rPr>
        <w:t>причиненных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им</w:t>
      </w:r>
      <w:r>
        <w:rPr>
          <w:spacing w:val="-4"/>
          <w:sz w:val="26"/>
        </w:rPr>
        <w:t xml:space="preserve"> </w:t>
      </w:r>
      <w:r>
        <w:rPr>
          <w:sz w:val="26"/>
        </w:rPr>
        <w:t>этому</w:t>
      </w:r>
      <w:r>
        <w:rPr>
          <w:spacing w:val="-3"/>
          <w:sz w:val="26"/>
        </w:rPr>
        <w:t xml:space="preserve"> </w:t>
      </w:r>
      <w:r>
        <w:rPr>
          <w:sz w:val="26"/>
        </w:rPr>
        <w:t>учреждению.</w:t>
      </w:r>
      <w:r>
        <w:rPr>
          <w:spacing w:val="-3"/>
          <w:sz w:val="26"/>
        </w:rPr>
        <w:t xml:space="preserve"> </w:t>
      </w:r>
      <w:r>
        <w:rPr>
          <w:sz w:val="26"/>
        </w:rPr>
        <w:t>Если</w:t>
      </w:r>
      <w:r>
        <w:rPr>
          <w:spacing w:val="-4"/>
          <w:sz w:val="26"/>
        </w:rPr>
        <w:t xml:space="preserve"> </w:t>
      </w:r>
      <w:r>
        <w:rPr>
          <w:sz w:val="26"/>
        </w:rPr>
        <w:t>убытки</w:t>
      </w:r>
      <w:r>
        <w:rPr>
          <w:spacing w:val="-4"/>
          <w:sz w:val="26"/>
        </w:rPr>
        <w:t xml:space="preserve"> </w:t>
      </w:r>
      <w:r>
        <w:rPr>
          <w:sz w:val="26"/>
        </w:rPr>
        <w:t>причинены</w:t>
      </w:r>
      <w:r>
        <w:rPr>
          <w:spacing w:val="-2"/>
          <w:sz w:val="26"/>
        </w:rPr>
        <w:t xml:space="preserve"> учреждению</w:t>
      </w:r>
    </w:p>
    <w:p w14:paraId="1BE61471" w14:textId="3B966341" w:rsidR="00AC711E" w:rsidRDefault="00AC711E" w:rsidP="009820CB">
      <w:pPr>
        <w:tabs>
          <w:tab w:val="left" w:pos="9356"/>
        </w:tabs>
        <w:spacing w:line="252" w:lineRule="auto"/>
        <w:ind w:right="-1"/>
        <w:jc w:val="both"/>
        <w:rPr>
          <w:sz w:val="26"/>
        </w:rPr>
      </w:pPr>
      <w:r>
        <w:rPr>
          <w:sz w:val="26"/>
        </w:rPr>
        <w:t>несколькими</w:t>
      </w:r>
      <w:r>
        <w:rPr>
          <w:spacing w:val="-6"/>
          <w:sz w:val="26"/>
        </w:rPr>
        <w:t xml:space="preserve"> </w:t>
      </w:r>
      <w:r>
        <w:rPr>
          <w:sz w:val="26"/>
        </w:rPr>
        <w:t>заинтересованными</w:t>
      </w:r>
      <w:r>
        <w:rPr>
          <w:spacing w:val="-6"/>
          <w:sz w:val="26"/>
        </w:rPr>
        <w:t xml:space="preserve"> </w:t>
      </w:r>
      <w:r>
        <w:rPr>
          <w:sz w:val="26"/>
        </w:rPr>
        <w:t>лицами,</w:t>
      </w:r>
      <w:r>
        <w:rPr>
          <w:spacing w:val="-5"/>
          <w:sz w:val="26"/>
        </w:rPr>
        <w:t xml:space="preserve"> </w:t>
      </w:r>
      <w:r>
        <w:rPr>
          <w:sz w:val="26"/>
        </w:rPr>
        <w:t>их</w:t>
      </w:r>
      <w:r>
        <w:rPr>
          <w:spacing w:val="-5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перед</w:t>
      </w:r>
      <w:r>
        <w:rPr>
          <w:spacing w:val="-5"/>
          <w:sz w:val="26"/>
        </w:rPr>
        <w:t xml:space="preserve"> </w:t>
      </w:r>
      <w:r>
        <w:rPr>
          <w:sz w:val="26"/>
        </w:rPr>
        <w:t>учреждением является солидарной.</w:t>
      </w:r>
    </w:p>
    <w:p w14:paraId="136A925A" w14:textId="7A7D4316" w:rsidR="009820CB" w:rsidRDefault="009820CB" w:rsidP="00AC711E">
      <w:pPr>
        <w:tabs>
          <w:tab w:val="left" w:pos="9356"/>
        </w:tabs>
        <w:spacing w:line="252" w:lineRule="auto"/>
        <w:ind w:left="124" w:right="-1"/>
        <w:jc w:val="both"/>
        <w:rPr>
          <w:sz w:val="26"/>
        </w:rPr>
      </w:pPr>
    </w:p>
    <w:p w14:paraId="32838C45" w14:textId="7BA8EE7B" w:rsidR="009820CB" w:rsidRDefault="009820CB" w:rsidP="00AC711E">
      <w:pPr>
        <w:tabs>
          <w:tab w:val="left" w:pos="9356"/>
        </w:tabs>
        <w:spacing w:line="252" w:lineRule="auto"/>
        <w:ind w:left="124" w:right="-1"/>
        <w:jc w:val="both"/>
        <w:rPr>
          <w:sz w:val="26"/>
        </w:rPr>
      </w:pPr>
    </w:p>
    <w:p w14:paraId="1AD1E676" w14:textId="77777777" w:rsidR="009820CB" w:rsidRDefault="009820CB" w:rsidP="00AC711E">
      <w:pPr>
        <w:tabs>
          <w:tab w:val="left" w:pos="9356"/>
        </w:tabs>
        <w:spacing w:line="252" w:lineRule="auto"/>
        <w:ind w:left="124" w:right="-1"/>
        <w:jc w:val="both"/>
        <w:rPr>
          <w:sz w:val="26"/>
        </w:rPr>
      </w:pPr>
    </w:p>
    <w:p w14:paraId="104527A1" w14:textId="77777777" w:rsidR="00AC711E" w:rsidRDefault="00AC711E" w:rsidP="00F105B3">
      <w:pPr>
        <w:spacing w:before="16" w:line="259" w:lineRule="auto"/>
        <w:ind w:right="-1"/>
        <w:jc w:val="both"/>
        <w:rPr>
          <w:sz w:val="26"/>
        </w:rPr>
      </w:pPr>
    </w:p>
    <w:p w14:paraId="4049C2B6" w14:textId="77777777" w:rsidR="008540EF" w:rsidRPr="00D229C0" w:rsidRDefault="008540EF" w:rsidP="008540EF">
      <w:pPr>
        <w:pStyle w:val="1"/>
        <w:tabs>
          <w:tab w:val="left" w:pos="567"/>
        </w:tabs>
        <w:ind w:left="0"/>
        <w:jc w:val="both"/>
        <w:rPr>
          <w:b w:val="0"/>
          <w:bCs w:val="0"/>
        </w:rPr>
      </w:pPr>
    </w:p>
    <w:p w14:paraId="5BF200C0" w14:textId="3036EA10" w:rsidR="00711A60" w:rsidRDefault="00711A60" w:rsidP="00711A60">
      <w:pPr>
        <w:ind w:right="-1"/>
      </w:pPr>
    </w:p>
    <w:p w14:paraId="45BE301E" w14:textId="2C48D39B" w:rsidR="009820CB" w:rsidRDefault="009820CB" w:rsidP="00711A60">
      <w:pPr>
        <w:ind w:right="-1"/>
      </w:pPr>
    </w:p>
    <w:p w14:paraId="00EA9995" w14:textId="4312AC6A" w:rsidR="009820CB" w:rsidRDefault="009820CB" w:rsidP="00711A60">
      <w:pPr>
        <w:ind w:right="-1"/>
      </w:pPr>
    </w:p>
    <w:p w14:paraId="3E6D3CB2" w14:textId="7FBE43F7" w:rsidR="009820CB" w:rsidRDefault="009820CB" w:rsidP="00711A60">
      <w:pPr>
        <w:ind w:right="-1"/>
      </w:pPr>
    </w:p>
    <w:p w14:paraId="414249A0" w14:textId="270F525F" w:rsidR="009820CB" w:rsidRDefault="009820CB" w:rsidP="00711A60">
      <w:pPr>
        <w:ind w:right="-1"/>
      </w:pPr>
    </w:p>
    <w:p w14:paraId="11D7D8C9" w14:textId="20A45B6E" w:rsidR="009820CB" w:rsidRDefault="009820CB" w:rsidP="00711A60">
      <w:pPr>
        <w:ind w:right="-1"/>
      </w:pPr>
    </w:p>
    <w:p w14:paraId="5C545E94" w14:textId="2BBD48E1" w:rsidR="009820CB" w:rsidRDefault="009820CB" w:rsidP="00711A60">
      <w:pPr>
        <w:ind w:right="-1"/>
      </w:pPr>
    </w:p>
    <w:p w14:paraId="17A1B5E9" w14:textId="31CC5AC7" w:rsidR="009820CB" w:rsidRDefault="009820CB" w:rsidP="00711A60">
      <w:pPr>
        <w:ind w:right="-1"/>
      </w:pPr>
    </w:p>
    <w:p w14:paraId="07C34170" w14:textId="68B2218E" w:rsidR="009820CB" w:rsidRDefault="009820CB" w:rsidP="00711A60">
      <w:pPr>
        <w:ind w:right="-1"/>
      </w:pPr>
    </w:p>
    <w:p w14:paraId="0C2BDB3E" w14:textId="21702C30" w:rsidR="009820CB" w:rsidRDefault="009820CB" w:rsidP="00711A60">
      <w:pPr>
        <w:ind w:right="-1"/>
      </w:pPr>
    </w:p>
    <w:p w14:paraId="675BFF7B" w14:textId="4F650DEA" w:rsidR="00610C75" w:rsidRDefault="00610C75" w:rsidP="00711A60">
      <w:pPr>
        <w:ind w:right="-1"/>
      </w:pPr>
    </w:p>
    <w:p w14:paraId="72D3A9FD" w14:textId="3D2D42E6" w:rsidR="00610C75" w:rsidRDefault="00610C75" w:rsidP="00711A60">
      <w:pPr>
        <w:ind w:right="-1"/>
      </w:pPr>
    </w:p>
    <w:p w14:paraId="0C6C524A" w14:textId="329DA777" w:rsidR="00610C75" w:rsidRDefault="00610C75" w:rsidP="00711A60">
      <w:pPr>
        <w:ind w:right="-1"/>
      </w:pPr>
    </w:p>
    <w:p w14:paraId="652E5E1D" w14:textId="3EDD6F3A" w:rsidR="00610C75" w:rsidRDefault="00610C75" w:rsidP="00711A60">
      <w:pPr>
        <w:ind w:right="-1"/>
      </w:pPr>
    </w:p>
    <w:p w14:paraId="5000E51A" w14:textId="4D61F8E7" w:rsidR="00610C75" w:rsidRDefault="00610C75" w:rsidP="00711A60">
      <w:pPr>
        <w:ind w:right="-1"/>
      </w:pPr>
    </w:p>
    <w:p w14:paraId="42968352" w14:textId="2338AC9E" w:rsidR="00610C75" w:rsidRDefault="00610C75" w:rsidP="00711A60">
      <w:pPr>
        <w:ind w:right="-1"/>
      </w:pPr>
    </w:p>
    <w:p w14:paraId="5042FC58" w14:textId="34D798BB" w:rsidR="00610C75" w:rsidRDefault="00610C75" w:rsidP="00711A60">
      <w:pPr>
        <w:ind w:right="-1"/>
      </w:pPr>
    </w:p>
    <w:p w14:paraId="4E0B12D4" w14:textId="19DE2124" w:rsidR="00610C75" w:rsidRDefault="00610C75" w:rsidP="00711A60">
      <w:pPr>
        <w:ind w:right="-1"/>
      </w:pPr>
    </w:p>
    <w:p w14:paraId="79AA188C" w14:textId="0D7CB517" w:rsidR="00610C75" w:rsidRDefault="00610C75" w:rsidP="00711A60">
      <w:pPr>
        <w:ind w:right="-1"/>
      </w:pPr>
    </w:p>
    <w:p w14:paraId="043BDB25" w14:textId="0752DF3B" w:rsidR="00610C75" w:rsidRDefault="00610C75" w:rsidP="00711A60">
      <w:pPr>
        <w:ind w:right="-1"/>
      </w:pPr>
    </w:p>
    <w:p w14:paraId="114A842C" w14:textId="72BD4620" w:rsidR="00610C75" w:rsidRDefault="00610C75" w:rsidP="00711A60">
      <w:pPr>
        <w:ind w:right="-1"/>
      </w:pPr>
    </w:p>
    <w:p w14:paraId="62383807" w14:textId="21CA4EDE" w:rsidR="00610C75" w:rsidRDefault="00610C75" w:rsidP="00711A60">
      <w:pPr>
        <w:ind w:right="-1"/>
      </w:pPr>
    </w:p>
    <w:p w14:paraId="69406AD2" w14:textId="674EE1C3" w:rsidR="00610C75" w:rsidRDefault="00610C75" w:rsidP="00711A60">
      <w:pPr>
        <w:ind w:right="-1"/>
      </w:pPr>
    </w:p>
    <w:p w14:paraId="5837F01F" w14:textId="7503BFE2" w:rsidR="00610C75" w:rsidRDefault="00610C75" w:rsidP="00711A60">
      <w:pPr>
        <w:ind w:right="-1"/>
      </w:pPr>
    </w:p>
    <w:p w14:paraId="2BE52D26" w14:textId="1201E1F3" w:rsidR="00610C75" w:rsidRDefault="00610C75" w:rsidP="00711A60">
      <w:pPr>
        <w:ind w:right="-1"/>
      </w:pPr>
    </w:p>
    <w:p w14:paraId="6D45E444" w14:textId="2D52FF5D" w:rsidR="00610C75" w:rsidRDefault="00610C75" w:rsidP="00711A60">
      <w:pPr>
        <w:ind w:right="-1"/>
      </w:pPr>
    </w:p>
    <w:p w14:paraId="641B5399" w14:textId="0762F2FF" w:rsidR="00610C75" w:rsidRDefault="00610C75" w:rsidP="00711A60">
      <w:pPr>
        <w:ind w:right="-1"/>
      </w:pPr>
    </w:p>
    <w:p w14:paraId="7A10CF04" w14:textId="71E2B700" w:rsidR="00610C75" w:rsidRDefault="00610C75" w:rsidP="00711A60">
      <w:pPr>
        <w:ind w:right="-1"/>
      </w:pPr>
    </w:p>
    <w:p w14:paraId="2193603B" w14:textId="2DDF7A32" w:rsidR="00610C75" w:rsidRDefault="00610C75" w:rsidP="00711A60">
      <w:pPr>
        <w:ind w:right="-1"/>
      </w:pPr>
    </w:p>
    <w:p w14:paraId="715FA3EE" w14:textId="7D20E482" w:rsidR="00610C75" w:rsidRDefault="00610C75" w:rsidP="00711A60">
      <w:pPr>
        <w:ind w:right="-1"/>
      </w:pPr>
    </w:p>
    <w:p w14:paraId="71EB4396" w14:textId="698CD524" w:rsidR="00610C75" w:rsidRDefault="00610C75" w:rsidP="00711A60">
      <w:pPr>
        <w:ind w:right="-1"/>
      </w:pPr>
    </w:p>
    <w:p w14:paraId="5AD9A576" w14:textId="6AAD8278" w:rsidR="00610C75" w:rsidRDefault="00610C75" w:rsidP="00711A60">
      <w:pPr>
        <w:ind w:right="-1"/>
      </w:pPr>
    </w:p>
    <w:p w14:paraId="1D73374C" w14:textId="681D2231" w:rsidR="00610C75" w:rsidRDefault="00610C75" w:rsidP="00711A60">
      <w:pPr>
        <w:ind w:right="-1"/>
      </w:pPr>
    </w:p>
    <w:p w14:paraId="40B5ABDC" w14:textId="148EECA5" w:rsidR="00610C75" w:rsidRDefault="00610C75" w:rsidP="00711A60">
      <w:pPr>
        <w:ind w:right="-1"/>
      </w:pPr>
    </w:p>
    <w:p w14:paraId="4A1921A0" w14:textId="412BCCFE" w:rsidR="00610C75" w:rsidRDefault="00610C75" w:rsidP="00711A60">
      <w:pPr>
        <w:ind w:right="-1"/>
      </w:pPr>
    </w:p>
    <w:p w14:paraId="48640C42" w14:textId="41370D9A" w:rsidR="00610C75" w:rsidRDefault="00610C75" w:rsidP="00711A60">
      <w:pPr>
        <w:ind w:right="-1"/>
      </w:pPr>
    </w:p>
    <w:p w14:paraId="7811ADAD" w14:textId="5940B2CB" w:rsidR="00610C75" w:rsidRDefault="00610C75" w:rsidP="00711A60">
      <w:pPr>
        <w:ind w:right="-1"/>
      </w:pPr>
    </w:p>
    <w:p w14:paraId="2217F3C9" w14:textId="0BF017ED" w:rsidR="00610C75" w:rsidRDefault="00610C75" w:rsidP="00711A60">
      <w:pPr>
        <w:ind w:right="-1"/>
      </w:pPr>
    </w:p>
    <w:p w14:paraId="14D29187" w14:textId="6D25A4E2" w:rsidR="00610C75" w:rsidRDefault="00610C75" w:rsidP="00711A60">
      <w:pPr>
        <w:ind w:right="-1"/>
      </w:pPr>
    </w:p>
    <w:p w14:paraId="58335ED2" w14:textId="45C98DB5" w:rsidR="00610C75" w:rsidRDefault="00610C75" w:rsidP="00711A60">
      <w:pPr>
        <w:ind w:right="-1"/>
      </w:pPr>
    </w:p>
    <w:p w14:paraId="604E366A" w14:textId="338A5C4C" w:rsidR="00610C75" w:rsidRDefault="00610C75" w:rsidP="00711A60">
      <w:pPr>
        <w:ind w:right="-1"/>
      </w:pPr>
    </w:p>
    <w:p w14:paraId="5E0396A4" w14:textId="4AB6F2E9" w:rsidR="00610C75" w:rsidRDefault="00610C75" w:rsidP="00711A60">
      <w:pPr>
        <w:ind w:right="-1"/>
      </w:pPr>
    </w:p>
    <w:p w14:paraId="6791AC9C" w14:textId="77777777" w:rsidR="00610C75" w:rsidRDefault="00610C75" w:rsidP="00711A60">
      <w:pPr>
        <w:ind w:right="-1"/>
      </w:pPr>
    </w:p>
    <w:p w14:paraId="0A7D036F" w14:textId="78F96BBF" w:rsidR="009820CB" w:rsidRDefault="009820CB" w:rsidP="00711A60">
      <w:pPr>
        <w:ind w:right="-1"/>
      </w:pPr>
    </w:p>
    <w:p w14:paraId="13A787F5" w14:textId="1D17885D" w:rsidR="009820CB" w:rsidRDefault="009820CB" w:rsidP="00711A60">
      <w:pPr>
        <w:ind w:right="-1"/>
      </w:pPr>
    </w:p>
    <w:p w14:paraId="5327B62C" w14:textId="77777777" w:rsidR="009820CB" w:rsidRDefault="009820CB" w:rsidP="00610C75">
      <w:pPr>
        <w:pStyle w:val="a6"/>
        <w:ind w:left="4820"/>
      </w:pPr>
      <w:bookmarkStart w:id="1" w:name="_Hlk173832170"/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3584931F" w14:textId="717A7DA9" w:rsidR="009820CB" w:rsidRDefault="009820CB" w:rsidP="00610C75">
      <w:pPr>
        <w:pStyle w:val="a6"/>
        <w:ind w:left="4820"/>
        <w:jc w:val="both"/>
      </w:pPr>
      <w:r>
        <w:rPr>
          <w:spacing w:val="-10"/>
        </w:rPr>
        <w:t>к</w:t>
      </w:r>
      <w:r>
        <w:tab/>
      </w:r>
      <w:r>
        <w:rPr>
          <w:spacing w:val="-2"/>
        </w:rPr>
        <w:t>Положению</w:t>
      </w:r>
      <w:r>
        <w:tab/>
      </w:r>
      <w:r>
        <w:rPr>
          <w:spacing w:val="-10"/>
        </w:rPr>
        <w:t>о</w:t>
      </w:r>
      <w:r w:rsidR="00610C75">
        <w:rPr>
          <w:spacing w:val="-10"/>
        </w:rPr>
        <w:t xml:space="preserve"> </w:t>
      </w:r>
      <w:r>
        <w:rPr>
          <w:spacing w:val="-2"/>
        </w:rPr>
        <w:t>конфликте</w:t>
      </w:r>
      <w:r>
        <w:tab/>
      </w:r>
      <w:r>
        <w:rPr>
          <w:spacing w:val="-47"/>
        </w:rPr>
        <w:t xml:space="preserve"> </w:t>
      </w:r>
      <w:r>
        <w:rPr>
          <w:spacing w:val="-2"/>
        </w:rPr>
        <w:t xml:space="preserve">интересов </w:t>
      </w:r>
      <w:r w:rsidR="00610C75">
        <w:rPr>
          <w:spacing w:val="-2"/>
        </w:rPr>
        <w:t>г</w:t>
      </w:r>
      <w:r>
        <w:t xml:space="preserve">осударственного автономного учреждения </w:t>
      </w:r>
      <w:r>
        <w:rPr>
          <w:spacing w:val="-2"/>
        </w:rPr>
        <w:t>Новосибирской</w:t>
      </w:r>
      <w:r>
        <w:tab/>
      </w:r>
      <w:r>
        <w:rPr>
          <w:spacing w:val="-2"/>
        </w:rPr>
        <w:t>области</w:t>
      </w:r>
      <w:r w:rsidR="00610C75">
        <w:rPr>
          <w:spacing w:val="-2"/>
        </w:rPr>
        <w:t xml:space="preserve"> </w:t>
      </w:r>
      <w:r>
        <w:rPr>
          <w:spacing w:val="-4"/>
        </w:rPr>
        <w:t>«Дом</w:t>
      </w:r>
      <w:r>
        <w:tab/>
      </w:r>
      <w:r>
        <w:rPr>
          <w:spacing w:val="-2"/>
        </w:rPr>
        <w:t xml:space="preserve">ветеранов </w:t>
      </w:r>
      <w:r>
        <w:t>Новосибирской области»</w:t>
      </w:r>
    </w:p>
    <w:bookmarkEnd w:id="1"/>
    <w:p w14:paraId="3A0CDDA2" w14:textId="77777777" w:rsidR="009820CB" w:rsidRDefault="009820CB" w:rsidP="00610C75">
      <w:pPr>
        <w:pStyle w:val="a6"/>
        <w:ind w:left="4820"/>
        <w:rPr>
          <w:sz w:val="26"/>
        </w:rPr>
      </w:pPr>
    </w:p>
    <w:p w14:paraId="1A9F73BC" w14:textId="77777777" w:rsidR="009820CB" w:rsidRDefault="009820CB" w:rsidP="009820CB">
      <w:pPr>
        <w:pStyle w:val="a3"/>
        <w:spacing w:before="7"/>
        <w:rPr>
          <w:sz w:val="23"/>
        </w:rPr>
      </w:pPr>
    </w:p>
    <w:p w14:paraId="7227ABA4" w14:textId="77777777" w:rsidR="009820CB" w:rsidRDefault="009820CB" w:rsidP="009820CB">
      <w:pPr>
        <w:pStyle w:val="a3"/>
        <w:spacing w:line="242" w:lineRule="auto"/>
        <w:ind w:left="4743" w:right="303"/>
        <w:jc w:val="both"/>
      </w:pPr>
      <w:r>
        <w:t>(наименование</w:t>
      </w:r>
      <w:r>
        <w:rPr>
          <w:spacing w:val="-11"/>
        </w:rPr>
        <w:t xml:space="preserve"> </w:t>
      </w:r>
      <w:r>
        <w:t>должности,</w:t>
      </w:r>
      <w:r>
        <w:rPr>
          <w:spacing w:val="-10"/>
        </w:rPr>
        <w:t xml:space="preserve"> </w:t>
      </w:r>
      <w:r>
        <w:t>ФИО</w:t>
      </w:r>
      <w:r>
        <w:rPr>
          <w:spacing w:val="-10"/>
        </w:rPr>
        <w:t xml:space="preserve"> </w:t>
      </w:r>
      <w:r>
        <w:t>руководителя</w:t>
      </w:r>
      <w:r>
        <w:rPr>
          <w:spacing w:val="-10"/>
        </w:rPr>
        <w:t xml:space="preserve"> </w:t>
      </w:r>
      <w:r>
        <w:t>областного исполнительного органа государственной власти Новосибирской области либо руководителя учреждения)</w:t>
      </w:r>
    </w:p>
    <w:p w14:paraId="76F0A331" w14:textId="77777777" w:rsidR="009820CB" w:rsidRDefault="009820CB" w:rsidP="009820CB">
      <w:pPr>
        <w:pStyle w:val="a3"/>
        <w:rPr>
          <w:sz w:val="26"/>
        </w:rPr>
      </w:pPr>
    </w:p>
    <w:p w14:paraId="6AA9F7EC" w14:textId="2D3C8BEA" w:rsidR="009820CB" w:rsidRDefault="009820CB" w:rsidP="009820CB">
      <w:pPr>
        <w:pStyle w:val="a3"/>
        <w:spacing w:before="183" w:line="235" w:lineRule="auto"/>
        <w:ind w:left="4678" w:right="23"/>
        <w:jc w:val="both"/>
      </w:pPr>
      <w:r>
        <w:t>от (ФИО,</w:t>
      </w:r>
      <w:r>
        <w:rPr>
          <w:spacing w:val="-13"/>
        </w:rPr>
        <w:t xml:space="preserve"> </w:t>
      </w:r>
      <w:r>
        <w:t>должность</w:t>
      </w:r>
      <w:r>
        <w:rPr>
          <w:spacing w:val="-14"/>
        </w:rPr>
        <w:t xml:space="preserve"> </w:t>
      </w:r>
      <w:r>
        <w:t>работника</w:t>
      </w:r>
      <w:r>
        <w:rPr>
          <w:spacing w:val="-13"/>
        </w:rPr>
        <w:t xml:space="preserve"> </w:t>
      </w:r>
      <w:r>
        <w:t>учреждения, контактный телефон)</w:t>
      </w:r>
    </w:p>
    <w:p w14:paraId="04D5775F" w14:textId="77777777" w:rsidR="009820CB" w:rsidRDefault="009820CB" w:rsidP="009820CB">
      <w:pPr>
        <w:pStyle w:val="a3"/>
        <w:spacing w:line="257" w:lineRule="exact"/>
        <w:ind w:left="5464"/>
        <w:rPr>
          <w:spacing w:val="-2"/>
        </w:rPr>
      </w:pPr>
    </w:p>
    <w:p w14:paraId="1E55DB54" w14:textId="77777777" w:rsidR="009820CB" w:rsidRDefault="009820CB" w:rsidP="009820CB">
      <w:pPr>
        <w:pStyle w:val="a3"/>
        <w:spacing w:line="257" w:lineRule="exact"/>
        <w:ind w:left="5464"/>
        <w:rPr>
          <w:spacing w:val="-2"/>
        </w:rPr>
      </w:pPr>
    </w:p>
    <w:p w14:paraId="514FABE8" w14:textId="77777777" w:rsidR="009820CB" w:rsidRDefault="009820CB" w:rsidP="009820CB">
      <w:pPr>
        <w:pStyle w:val="a3"/>
        <w:spacing w:line="257" w:lineRule="exact"/>
        <w:ind w:left="5464"/>
        <w:rPr>
          <w:spacing w:val="-2"/>
        </w:rPr>
      </w:pPr>
    </w:p>
    <w:p w14:paraId="159912DF" w14:textId="5ECBF3AA" w:rsidR="009820CB" w:rsidRDefault="009820CB" w:rsidP="00610C75">
      <w:pPr>
        <w:pStyle w:val="a3"/>
        <w:spacing w:line="257" w:lineRule="exact"/>
        <w:jc w:val="center"/>
      </w:pPr>
      <w:r>
        <w:rPr>
          <w:spacing w:val="-2"/>
        </w:rPr>
        <w:t>Сообщение</w:t>
      </w:r>
    </w:p>
    <w:p w14:paraId="2C75AB56" w14:textId="77777777" w:rsidR="009820CB" w:rsidRDefault="009820CB" w:rsidP="00610C75">
      <w:pPr>
        <w:pStyle w:val="a3"/>
        <w:jc w:val="center"/>
      </w:pPr>
      <w:r>
        <w:t>о</w:t>
      </w:r>
      <w:r>
        <w:rPr>
          <w:spacing w:val="-5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t>заинтересованности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исполнении</w:t>
      </w:r>
      <w:r>
        <w:rPr>
          <w:spacing w:val="-6"/>
        </w:rPr>
        <w:t xml:space="preserve"> </w:t>
      </w:r>
      <w:r>
        <w:t>обязанностей,</w:t>
      </w:r>
      <w:r>
        <w:rPr>
          <w:spacing w:val="-5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приводит</w:t>
      </w:r>
      <w:r>
        <w:rPr>
          <w:spacing w:val="-5"/>
        </w:rPr>
        <w:t xml:space="preserve"> </w:t>
      </w:r>
      <w:r>
        <w:t>или может привести к конфликту интересов</w:t>
      </w:r>
    </w:p>
    <w:p w14:paraId="393AD02B" w14:textId="77777777" w:rsidR="009820CB" w:rsidRDefault="009820CB" w:rsidP="00610C75">
      <w:pPr>
        <w:pStyle w:val="a3"/>
        <w:spacing w:before="7"/>
        <w:jc w:val="center"/>
        <w:rPr>
          <w:sz w:val="23"/>
        </w:rPr>
      </w:pPr>
    </w:p>
    <w:p w14:paraId="492870BF" w14:textId="77777777" w:rsidR="009820CB" w:rsidRDefault="009820CB" w:rsidP="009820CB">
      <w:pPr>
        <w:pStyle w:val="a3"/>
        <w:spacing w:before="1" w:line="237" w:lineRule="auto"/>
        <w:ind w:left="674" w:right="217" w:firstLine="710"/>
        <w:jc w:val="both"/>
      </w:pPr>
    </w:p>
    <w:p w14:paraId="2050D7DE" w14:textId="7882B360" w:rsidR="009820CB" w:rsidRDefault="009820CB" w:rsidP="00610C75">
      <w:pPr>
        <w:pStyle w:val="a3"/>
        <w:spacing w:before="1" w:line="237" w:lineRule="auto"/>
        <w:ind w:right="-1" w:firstLine="710"/>
        <w:jc w:val="both"/>
        <w:rPr>
          <w:i/>
        </w:rPr>
      </w:pPr>
      <w:r>
        <w:t xml:space="preserve">Сообщаю о возникновении у меня личной заинтересованности при исполнении обязанностей, которая приводит или может привести к конфликту интересов </w:t>
      </w:r>
      <w:r>
        <w:rPr>
          <w:i/>
        </w:rPr>
        <w:t xml:space="preserve">(нужное </w:t>
      </w:r>
      <w:proofErr w:type="spellStart"/>
      <w:r>
        <w:rPr>
          <w:i/>
          <w:spacing w:val="-2"/>
        </w:rPr>
        <w:t>подчеркнутъ</w:t>
      </w:r>
      <w:proofErr w:type="spellEnd"/>
      <w:r>
        <w:rPr>
          <w:i/>
          <w:spacing w:val="-2"/>
        </w:rPr>
        <w:t>).</w:t>
      </w:r>
    </w:p>
    <w:p w14:paraId="587615BF" w14:textId="7BBB328A" w:rsidR="009820CB" w:rsidRDefault="009820CB" w:rsidP="00610C75">
      <w:pPr>
        <w:pStyle w:val="a3"/>
        <w:spacing w:before="13"/>
        <w:ind w:right="-1"/>
        <w:jc w:val="both"/>
      </w:pPr>
      <w:r>
        <w:t>Обстоятельства,</w:t>
      </w:r>
      <w:r>
        <w:rPr>
          <w:spacing w:val="28"/>
        </w:rPr>
        <w:t xml:space="preserve"> </w:t>
      </w:r>
      <w:r>
        <w:t>являющиеся</w:t>
      </w:r>
      <w:r>
        <w:rPr>
          <w:spacing w:val="28"/>
        </w:rPr>
        <w:t xml:space="preserve"> </w:t>
      </w:r>
      <w:r>
        <w:t>основанием</w:t>
      </w:r>
      <w:r>
        <w:rPr>
          <w:spacing w:val="28"/>
        </w:rPr>
        <w:t xml:space="preserve"> </w:t>
      </w:r>
      <w:r>
        <w:t>возникновения</w:t>
      </w:r>
      <w:r>
        <w:rPr>
          <w:spacing w:val="28"/>
        </w:rPr>
        <w:t xml:space="preserve"> </w:t>
      </w:r>
      <w:r>
        <w:t>личной</w:t>
      </w:r>
      <w:r>
        <w:rPr>
          <w:spacing w:val="27"/>
        </w:rPr>
        <w:t xml:space="preserve"> </w:t>
      </w:r>
      <w:r>
        <w:rPr>
          <w:spacing w:val="-2"/>
        </w:rPr>
        <w:t>заинтересованности:</w:t>
      </w:r>
    </w:p>
    <w:p w14:paraId="7E752F39" w14:textId="5ECDB076" w:rsidR="009820CB" w:rsidRDefault="009820CB" w:rsidP="00610C75">
      <w:pPr>
        <w:pStyle w:val="a3"/>
        <w:spacing w:before="213"/>
        <w:ind w:right="-1" w:firstLine="710"/>
        <w:jc w:val="both"/>
      </w:pPr>
      <w:r>
        <w:t>Обязанности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трудовым</w:t>
      </w:r>
      <w:r>
        <w:rPr>
          <w:spacing w:val="80"/>
          <w:w w:val="150"/>
        </w:rPr>
        <w:t xml:space="preserve"> </w:t>
      </w:r>
      <w:r>
        <w:t>договором,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исполнение которых</w:t>
      </w:r>
      <w:r>
        <w:rPr>
          <w:spacing w:val="80"/>
        </w:rPr>
        <w:t xml:space="preserve"> </w:t>
      </w:r>
      <w:r>
        <w:t>влияет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повлиять</w:t>
      </w:r>
      <w:r>
        <w:rPr>
          <w:spacing w:val="80"/>
        </w:rPr>
        <w:t xml:space="preserve"> </w:t>
      </w:r>
      <w:r>
        <w:t>личная</w:t>
      </w:r>
      <w:r>
        <w:rPr>
          <w:spacing w:val="80"/>
        </w:rPr>
        <w:t xml:space="preserve"> </w:t>
      </w:r>
      <w:r>
        <w:t>заинтересованность:</w:t>
      </w:r>
    </w:p>
    <w:p w14:paraId="11E6EDCB" w14:textId="77777777" w:rsidR="009820CB" w:rsidRDefault="009820CB" w:rsidP="00610C75">
      <w:pPr>
        <w:pStyle w:val="a3"/>
        <w:spacing w:before="90"/>
        <w:ind w:right="-1"/>
        <w:jc w:val="both"/>
      </w:pPr>
      <w:r>
        <w:t>Предлагаемые</w:t>
      </w:r>
      <w:r>
        <w:rPr>
          <w:spacing w:val="67"/>
          <w:w w:val="150"/>
        </w:rPr>
        <w:t xml:space="preserve"> </w:t>
      </w:r>
      <w:r>
        <w:t>меры</w:t>
      </w:r>
      <w:r>
        <w:rPr>
          <w:spacing w:val="69"/>
          <w:w w:val="150"/>
        </w:rPr>
        <w:t xml:space="preserve"> </w:t>
      </w:r>
      <w:r>
        <w:t>по</w:t>
      </w:r>
      <w:r>
        <w:rPr>
          <w:spacing w:val="70"/>
          <w:w w:val="150"/>
        </w:rPr>
        <w:t xml:space="preserve"> </w:t>
      </w:r>
      <w:r>
        <w:t>предотвращению</w:t>
      </w:r>
      <w:r>
        <w:rPr>
          <w:spacing w:val="71"/>
          <w:w w:val="150"/>
        </w:rPr>
        <w:t xml:space="preserve"> </w:t>
      </w:r>
      <w:r>
        <w:t>или</w:t>
      </w:r>
      <w:r>
        <w:rPr>
          <w:spacing w:val="69"/>
          <w:w w:val="150"/>
        </w:rPr>
        <w:t xml:space="preserve"> </w:t>
      </w:r>
      <w:r>
        <w:t>урегулированию</w:t>
      </w:r>
      <w:r>
        <w:rPr>
          <w:spacing w:val="69"/>
          <w:w w:val="150"/>
        </w:rPr>
        <w:t xml:space="preserve"> </w:t>
      </w:r>
      <w:r>
        <w:t>конфликта</w:t>
      </w:r>
      <w:r>
        <w:rPr>
          <w:spacing w:val="69"/>
          <w:w w:val="150"/>
        </w:rPr>
        <w:t xml:space="preserve"> </w:t>
      </w:r>
      <w:r>
        <w:rPr>
          <w:spacing w:val="-2"/>
        </w:rPr>
        <w:t>интересов:</w:t>
      </w:r>
    </w:p>
    <w:p w14:paraId="212C3A3C" w14:textId="07AE9400" w:rsidR="00610C75" w:rsidRDefault="00610C75" w:rsidP="00610C75">
      <w:pPr>
        <w:pStyle w:val="a3"/>
        <w:spacing w:before="214" w:line="242" w:lineRule="auto"/>
        <w:ind w:right="-4"/>
        <w:rPr>
          <w:spacing w:val="-2"/>
        </w:rPr>
      </w:pPr>
      <w:r>
        <w:t>Лицо,</w:t>
      </w:r>
      <w:r>
        <w:rPr>
          <w:spacing w:val="-15"/>
        </w:rPr>
        <w:t xml:space="preserve"> </w:t>
      </w:r>
      <w:r>
        <w:t xml:space="preserve">направившее </w:t>
      </w:r>
      <w:r>
        <w:rPr>
          <w:spacing w:val="-2"/>
        </w:rPr>
        <w:t xml:space="preserve">сообщение               </w:t>
      </w:r>
      <w:proofErr w:type="gramStart"/>
      <w:r>
        <w:rPr>
          <w:spacing w:val="-2"/>
        </w:rPr>
        <w:t xml:space="preserve">   </w:t>
      </w:r>
      <w:r>
        <w:t>(</w:t>
      </w:r>
      <w:proofErr w:type="gramEnd"/>
      <w:r>
        <w:t>подпись)</w:t>
      </w:r>
      <w:r>
        <w:rPr>
          <w:spacing w:val="-4"/>
        </w:rPr>
        <w:t xml:space="preserve">                              </w:t>
      </w:r>
      <w:r>
        <w:t>(расшифровка</w:t>
      </w:r>
      <w:r>
        <w:rPr>
          <w:spacing w:val="-4"/>
        </w:rPr>
        <w:t xml:space="preserve"> </w:t>
      </w:r>
      <w:r>
        <w:rPr>
          <w:spacing w:val="-2"/>
        </w:rPr>
        <w:t>подписи)</w:t>
      </w:r>
    </w:p>
    <w:p w14:paraId="4F707E12" w14:textId="189C6432" w:rsidR="004338E9" w:rsidRDefault="004338E9" w:rsidP="00610C75">
      <w:pPr>
        <w:pStyle w:val="a3"/>
        <w:spacing w:before="214" w:line="242" w:lineRule="auto"/>
        <w:ind w:right="-4"/>
      </w:pPr>
      <w:proofErr w:type="gramStart"/>
      <w:r>
        <w:rPr>
          <w:spacing w:val="-2"/>
        </w:rPr>
        <w:t xml:space="preserve">«  </w:t>
      </w:r>
      <w:proofErr w:type="gramEnd"/>
      <w:r>
        <w:rPr>
          <w:spacing w:val="-2"/>
        </w:rPr>
        <w:t xml:space="preserve">    »                20___г.</w:t>
      </w:r>
    </w:p>
    <w:p w14:paraId="633D2C9C" w14:textId="5D63FC64" w:rsidR="009820CB" w:rsidRDefault="009820CB" w:rsidP="009820CB">
      <w:pPr>
        <w:pStyle w:val="a3"/>
        <w:rPr>
          <w:sz w:val="20"/>
        </w:rPr>
      </w:pPr>
    </w:p>
    <w:p w14:paraId="406C672E" w14:textId="264CB13F" w:rsidR="004338E9" w:rsidRDefault="004338E9" w:rsidP="004338E9">
      <w:pPr>
        <w:pStyle w:val="a3"/>
        <w:spacing w:before="214" w:line="242" w:lineRule="auto"/>
        <w:ind w:right="-4"/>
        <w:rPr>
          <w:spacing w:val="-2"/>
        </w:rPr>
      </w:pPr>
      <w:r>
        <w:t>Лицо,</w:t>
      </w:r>
      <w:r>
        <w:rPr>
          <w:spacing w:val="-15"/>
        </w:rPr>
        <w:t xml:space="preserve"> </w:t>
      </w:r>
      <w:r>
        <w:t xml:space="preserve">принявшее </w:t>
      </w:r>
      <w:r>
        <w:rPr>
          <w:spacing w:val="-2"/>
        </w:rPr>
        <w:t xml:space="preserve">сообщение               </w:t>
      </w:r>
      <w:proofErr w:type="gramStart"/>
      <w:r>
        <w:rPr>
          <w:spacing w:val="-2"/>
        </w:rPr>
        <w:t xml:space="preserve">   </w:t>
      </w:r>
      <w:r>
        <w:t>(</w:t>
      </w:r>
      <w:proofErr w:type="gramEnd"/>
      <w:r>
        <w:t>подпись)</w:t>
      </w:r>
      <w:r>
        <w:rPr>
          <w:spacing w:val="-4"/>
        </w:rPr>
        <w:t xml:space="preserve">                              </w:t>
      </w:r>
      <w:r>
        <w:t>(расшифровка</w:t>
      </w:r>
      <w:r>
        <w:rPr>
          <w:spacing w:val="-4"/>
        </w:rPr>
        <w:t xml:space="preserve"> </w:t>
      </w:r>
      <w:r>
        <w:rPr>
          <w:spacing w:val="-2"/>
        </w:rPr>
        <w:t>подписи)</w:t>
      </w:r>
    </w:p>
    <w:p w14:paraId="19BF1AF1" w14:textId="77777777" w:rsidR="004338E9" w:rsidRDefault="004338E9" w:rsidP="004338E9">
      <w:pPr>
        <w:pStyle w:val="a3"/>
        <w:spacing w:before="214" w:line="242" w:lineRule="auto"/>
        <w:ind w:right="-4"/>
      </w:pPr>
      <w:proofErr w:type="gramStart"/>
      <w:r>
        <w:rPr>
          <w:spacing w:val="-2"/>
        </w:rPr>
        <w:t xml:space="preserve">«  </w:t>
      </w:r>
      <w:proofErr w:type="gramEnd"/>
      <w:r>
        <w:rPr>
          <w:spacing w:val="-2"/>
        </w:rPr>
        <w:t xml:space="preserve">    »                20___г.</w:t>
      </w:r>
    </w:p>
    <w:p w14:paraId="5379511D" w14:textId="77777777" w:rsidR="004338E9" w:rsidRDefault="004338E9" w:rsidP="004338E9">
      <w:pPr>
        <w:pStyle w:val="a3"/>
        <w:rPr>
          <w:sz w:val="20"/>
        </w:rPr>
      </w:pPr>
    </w:p>
    <w:p w14:paraId="5FD66EFA" w14:textId="77777777" w:rsidR="004338E9" w:rsidRDefault="004338E9" w:rsidP="009820CB">
      <w:pPr>
        <w:pStyle w:val="a3"/>
        <w:rPr>
          <w:sz w:val="20"/>
        </w:rPr>
      </w:pPr>
    </w:p>
    <w:p w14:paraId="41BF21DF" w14:textId="77777777" w:rsidR="009820CB" w:rsidRDefault="009820CB" w:rsidP="009820CB">
      <w:pPr>
        <w:pStyle w:val="a3"/>
        <w:rPr>
          <w:sz w:val="20"/>
        </w:rPr>
      </w:pPr>
    </w:p>
    <w:p w14:paraId="5B4A2D5D" w14:textId="5F3BBF13" w:rsidR="009820CB" w:rsidRDefault="004338E9" w:rsidP="004338E9">
      <w:pPr>
        <w:rPr>
          <w:sz w:val="24"/>
        </w:rPr>
      </w:pPr>
      <w:r>
        <w:rPr>
          <w:sz w:val="24"/>
        </w:rPr>
        <w:t>_________ Регистрационный номер в журнале регистрации сообщений о наличии личной заинтересованности</w:t>
      </w:r>
      <w:r w:rsidR="00AD622B">
        <w:rPr>
          <w:sz w:val="24"/>
        </w:rPr>
        <w:t>.</w:t>
      </w:r>
    </w:p>
    <w:p w14:paraId="121E2D92" w14:textId="2AC70292" w:rsidR="00AD622B" w:rsidRDefault="00AD622B" w:rsidP="004338E9">
      <w:pPr>
        <w:rPr>
          <w:sz w:val="24"/>
        </w:rPr>
      </w:pPr>
    </w:p>
    <w:p w14:paraId="2FBA6E49" w14:textId="1E25B8CB" w:rsidR="00AD622B" w:rsidRDefault="00AD622B" w:rsidP="004338E9">
      <w:pPr>
        <w:rPr>
          <w:sz w:val="24"/>
        </w:rPr>
      </w:pPr>
    </w:p>
    <w:p w14:paraId="282F0828" w14:textId="2F58BA27" w:rsidR="00AD622B" w:rsidRDefault="00AD622B" w:rsidP="004338E9">
      <w:pPr>
        <w:rPr>
          <w:sz w:val="24"/>
        </w:rPr>
      </w:pPr>
    </w:p>
    <w:p w14:paraId="79EA38EA" w14:textId="2996658A" w:rsidR="00AD622B" w:rsidRDefault="00AD622B" w:rsidP="004338E9">
      <w:pPr>
        <w:rPr>
          <w:sz w:val="24"/>
        </w:rPr>
      </w:pPr>
    </w:p>
    <w:p w14:paraId="09C234C8" w14:textId="7A6F815E" w:rsidR="00AD622B" w:rsidRDefault="00AD622B" w:rsidP="004338E9">
      <w:pPr>
        <w:rPr>
          <w:sz w:val="24"/>
        </w:rPr>
      </w:pPr>
    </w:p>
    <w:p w14:paraId="22C2F381" w14:textId="2C04552F" w:rsidR="00AD622B" w:rsidRDefault="00AD622B" w:rsidP="004338E9">
      <w:pPr>
        <w:rPr>
          <w:sz w:val="24"/>
        </w:rPr>
      </w:pPr>
    </w:p>
    <w:p w14:paraId="3D44C431" w14:textId="0D43036A" w:rsidR="00AD622B" w:rsidRDefault="00AD622B" w:rsidP="00AD622B">
      <w:pPr>
        <w:jc w:val="both"/>
        <w:rPr>
          <w:sz w:val="20"/>
        </w:rPr>
      </w:pPr>
      <w:r>
        <w:rPr>
          <w:sz w:val="24"/>
        </w:rPr>
        <w:t>Прим.: С</w:t>
      </w:r>
      <w:r>
        <w:rPr>
          <w:sz w:val="20"/>
        </w:rPr>
        <w:t>ообщение (уведомление) направляется работником руководителю и в наблюдательный совет автономного учреждения</w:t>
      </w:r>
      <w:r w:rsidR="005B1F5E">
        <w:rPr>
          <w:sz w:val="20"/>
        </w:rPr>
        <w:t>.</w:t>
      </w:r>
    </w:p>
    <w:p w14:paraId="5EE6AE2E" w14:textId="52B50F26" w:rsidR="005B1F5E" w:rsidRDefault="005B1F5E" w:rsidP="00AD622B">
      <w:pPr>
        <w:jc w:val="both"/>
        <w:rPr>
          <w:sz w:val="20"/>
        </w:rPr>
      </w:pPr>
    </w:p>
    <w:p w14:paraId="071308FD" w14:textId="004C7FC5" w:rsidR="005B1F5E" w:rsidRDefault="005B1F5E" w:rsidP="00AD622B">
      <w:pPr>
        <w:jc w:val="both"/>
        <w:rPr>
          <w:sz w:val="20"/>
        </w:rPr>
      </w:pPr>
    </w:p>
    <w:p w14:paraId="11CE6257" w14:textId="359F58CF" w:rsidR="005B1F5E" w:rsidRDefault="005B1F5E" w:rsidP="00AD622B">
      <w:pPr>
        <w:jc w:val="both"/>
        <w:rPr>
          <w:sz w:val="20"/>
        </w:rPr>
      </w:pPr>
    </w:p>
    <w:p w14:paraId="3D1EBDB2" w14:textId="5F602011" w:rsidR="005B1F5E" w:rsidRDefault="005B1F5E" w:rsidP="00AD622B">
      <w:pPr>
        <w:jc w:val="both"/>
        <w:rPr>
          <w:sz w:val="20"/>
        </w:rPr>
      </w:pPr>
    </w:p>
    <w:p w14:paraId="21A0482B" w14:textId="3F048CEA" w:rsidR="009D3276" w:rsidRDefault="009D3276" w:rsidP="009D3276">
      <w:pPr>
        <w:pStyle w:val="a6"/>
        <w:ind w:left="5245"/>
        <w:jc w:val="both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64156759" w14:textId="730B1C30" w:rsidR="005B1F5E" w:rsidRDefault="005B1F5E" w:rsidP="009D3276">
      <w:pPr>
        <w:pStyle w:val="a6"/>
        <w:ind w:left="5245"/>
        <w:jc w:val="both"/>
      </w:pPr>
      <w:r>
        <w:t>к</w:t>
      </w:r>
      <w:r>
        <w:rPr>
          <w:spacing w:val="-4"/>
        </w:rPr>
        <w:t xml:space="preserve"> </w:t>
      </w:r>
      <w:r>
        <w:t>Положению о</w:t>
      </w:r>
      <w:r>
        <w:rPr>
          <w:spacing w:val="-1"/>
        </w:rPr>
        <w:t xml:space="preserve"> </w:t>
      </w:r>
      <w:r>
        <w:t xml:space="preserve">конфликте </w:t>
      </w:r>
      <w:r w:rsidR="009D3276">
        <w:t>интересов</w:t>
      </w:r>
    </w:p>
    <w:p w14:paraId="10F4D01D" w14:textId="77777777" w:rsidR="009D3276" w:rsidRDefault="005B1F5E" w:rsidP="009D3276">
      <w:pPr>
        <w:pStyle w:val="a6"/>
        <w:ind w:left="5245"/>
        <w:jc w:val="both"/>
        <w:rPr>
          <w:spacing w:val="-3"/>
        </w:rPr>
      </w:pPr>
      <w:r>
        <w:t>государственного</w:t>
      </w:r>
      <w:r>
        <w:rPr>
          <w:spacing w:val="-6"/>
        </w:rPr>
        <w:t xml:space="preserve"> </w:t>
      </w:r>
      <w:r>
        <w:t>автономного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3"/>
        </w:rPr>
        <w:t xml:space="preserve"> </w:t>
      </w:r>
    </w:p>
    <w:p w14:paraId="242AB027" w14:textId="5FBDD72D" w:rsidR="005B1F5E" w:rsidRDefault="005B1F5E" w:rsidP="009D3276">
      <w:pPr>
        <w:pStyle w:val="a6"/>
        <w:ind w:left="5245"/>
        <w:jc w:val="both"/>
      </w:pPr>
      <w:r>
        <w:t>Новосибирской</w:t>
      </w:r>
      <w:r>
        <w:rPr>
          <w:spacing w:val="-4"/>
        </w:rPr>
        <w:t xml:space="preserve"> </w:t>
      </w:r>
      <w:r w:rsidR="009D3276">
        <w:t>области</w:t>
      </w:r>
    </w:p>
    <w:p w14:paraId="14B49473" w14:textId="1AE09831" w:rsidR="005B1F5E" w:rsidRDefault="005B1F5E" w:rsidP="009D3276">
      <w:pPr>
        <w:pStyle w:val="a6"/>
        <w:ind w:left="5245"/>
        <w:jc w:val="both"/>
      </w:pPr>
      <w:r>
        <w:t>«Дом</w:t>
      </w:r>
      <w:r>
        <w:rPr>
          <w:spacing w:val="-3"/>
        </w:rPr>
        <w:t xml:space="preserve"> </w:t>
      </w:r>
      <w:r>
        <w:t>ветеранов</w:t>
      </w:r>
      <w:r>
        <w:rPr>
          <w:spacing w:val="-4"/>
        </w:rPr>
        <w:t xml:space="preserve"> </w:t>
      </w:r>
      <w:r>
        <w:t>Новосибирской области»</w:t>
      </w:r>
    </w:p>
    <w:p w14:paraId="353B575C" w14:textId="409329CE" w:rsidR="009D3276" w:rsidRDefault="009D3276" w:rsidP="005B1F5E">
      <w:pPr>
        <w:pStyle w:val="a6"/>
      </w:pPr>
    </w:p>
    <w:p w14:paraId="68B7A551" w14:textId="684DFA53" w:rsidR="009D3276" w:rsidRDefault="009D3276" w:rsidP="005B1F5E">
      <w:pPr>
        <w:pStyle w:val="a6"/>
      </w:pPr>
    </w:p>
    <w:p w14:paraId="6E76C333" w14:textId="77777777" w:rsidR="009D3276" w:rsidRDefault="009D3276" w:rsidP="009D3276">
      <w:pPr>
        <w:pStyle w:val="a3"/>
        <w:spacing w:before="210" w:line="275" w:lineRule="exact"/>
        <w:ind w:right="-1"/>
        <w:jc w:val="center"/>
      </w:pPr>
      <w:r>
        <w:rPr>
          <w:spacing w:val="-2"/>
        </w:rPr>
        <w:t>Журнал</w:t>
      </w:r>
    </w:p>
    <w:p w14:paraId="5D2B79B5" w14:textId="77777777" w:rsidR="009D3276" w:rsidRDefault="009D3276" w:rsidP="009D3276">
      <w:pPr>
        <w:pStyle w:val="a3"/>
        <w:spacing w:line="275" w:lineRule="exact"/>
        <w:ind w:right="-1"/>
        <w:jc w:val="center"/>
      </w:pPr>
      <w:r>
        <w:t>регистрации</w:t>
      </w:r>
      <w:r>
        <w:rPr>
          <w:spacing w:val="-5"/>
        </w:rPr>
        <w:t xml:space="preserve"> </w:t>
      </w:r>
      <w:r>
        <w:t>сообщений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rPr>
          <w:spacing w:val="-2"/>
        </w:rPr>
        <w:t>заинтересованности</w:t>
      </w:r>
    </w:p>
    <w:p w14:paraId="1289438E" w14:textId="77777777" w:rsidR="009D3276" w:rsidRDefault="009D3276" w:rsidP="005B1F5E">
      <w:pPr>
        <w:pStyle w:val="a6"/>
      </w:pP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451"/>
        <w:gridCol w:w="1118"/>
        <w:gridCol w:w="1421"/>
        <w:gridCol w:w="1679"/>
        <w:gridCol w:w="1666"/>
        <w:gridCol w:w="1098"/>
        <w:gridCol w:w="1098"/>
        <w:gridCol w:w="1386"/>
      </w:tblGrid>
      <w:tr w:rsidR="009D3276" w:rsidRPr="009D3276" w14:paraId="4CD19E1A" w14:textId="77777777" w:rsidTr="009D3276">
        <w:tc>
          <w:tcPr>
            <w:tcW w:w="459" w:type="dxa"/>
          </w:tcPr>
          <w:p w14:paraId="173AF133" w14:textId="573FC7A2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  <w:r w:rsidRPr="009D3276">
              <w:rPr>
                <w:sz w:val="20"/>
                <w:szCs w:val="20"/>
              </w:rPr>
              <w:t>№ п/п</w:t>
            </w:r>
          </w:p>
        </w:tc>
        <w:tc>
          <w:tcPr>
            <w:tcW w:w="1147" w:type="dxa"/>
          </w:tcPr>
          <w:p w14:paraId="4B43DC9C" w14:textId="38608F29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  <w:r w:rsidRPr="009D3276">
              <w:rPr>
                <w:spacing w:val="-4"/>
                <w:sz w:val="20"/>
                <w:szCs w:val="20"/>
              </w:rPr>
              <w:t xml:space="preserve">Дата </w:t>
            </w:r>
            <w:r w:rsidRPr="009D3276">
              <w:rPr>
                <w:spacing w:val="-2"/>
                <w:sz w:val="20"/>
                <w:szCs w:val="20"/>
              </w:rPr>
              <w:t>регистра</w:t>
            </w:r>
            <w:r w:rsidRPr="009D3276">
              <w:rPr>
                <w:spacing w:val="-4"/>
                <w:sz w:val="20"/>
                <w:szCs w:val="20"/>
              </w:rPr>
              <w:t xml:space="preserve">ции </w:t>
            </w:r>
            <w:r w:rsidRPr="009D3276">
              <w:rPr>
                <w:spacing w:val="-2"/>
                <w:sz w:val="20"/>
                <w:szCs w:val="20"/>
              </w:rPr>
              <w:t>сообщения</w:t>
            </w:r>
          </w:p>
        </w:tc>
        <w:tc>
          <w:tcPr>
            <w:tcW w:w="1458" w:type="dxa"/>
          </w:tcPr>
          <w:p w14:paraId="05733786" w14:textId="3F2AC798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ФИО, </w:t>
            </w:r>
            <w:r w:rsidRPr="009D3276">
              <w:rPr>
                <w:sz w:val="20"/>
                <w:szCs w:val="20"/>
              </w:rPr>
              <w:t>должность лица, представившего</w:t>
            </w:r>
            <w:r w:rsidRPr="009D3276">
              <w:rPr>
                <w:spacing w:val="-15"/>
                <w:sz w:val="20"/>
                <w:szCs w:val="20"/>
              </w:rPr>
              <w:t xml:space="preserve"> </w:t>
            </w:r>
            <w:r w:rsidRPr="009D3276">
              <w:rPr>
                <w:sz w:val="20"/>
                <w:szCs w:val="20"/>
              </w:rPr>
              <w:t>сообщение</w:t>
            </w:r>
          </w:p>
        </w:tc>
        <w:tc>
          <w:tcPr>
            <w:tcW w:w="1724" w:type="dxa"/>
          </w:tcPr>
          <w:p w14:paraId="3025C3E8" w14:textId="45F7C61B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  <w:r w:rsidRPr="009D3276">
              <w:rPr>
                <w:spacing w:val="-2"/>
                <w:sz w:val="20"/>
                <w:szCs w:val="20"/>
              </w:rPr>
              <w:t xml:space="preserve">Содержание заинтересованности </w:t>
            </w:r>
            <w:r w:rsidRPr="009D3276">
              <w:rPr>
                <w:spacing w:val="-4"/>
                <w:sz w:val="20"/>
                <w:szCs w:val="20"/>
              </w:rPr>
              <w:t>лица</w:t>
            </w:r>
          </w:p>
        </w:tc>
        <w:tc>
          <w:tcPr>
            <w:tcW w:w="1711" w:type="dxa"/>
          </w:tcPr>
          <w:p w14:paraId="33D965E9" w14:textId="09C93F59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  <w:r w:rsidRPr="009D3276">
              <w:rPr>
                <w:sz w:val="20"/>
                <w:szCs w:val="20"/>
              </w:rPr>
              <w:t>Сделка</w:t>
            </w:r>
            <w:r>
              <w:rPr>
                <w:sz w:val="20"/>
                <w:szCs w:val="20"/>
              </w:rPr>
              <w:t xml:space="preserve"> </w:t>
            </w:r>
            <w:r w:rsidRPr="009D3276">
              <w:rPr>
                <w:sz w:val="20"/>
                <w:szCs w:val="20"/>
              </w:rPr>
              <w:t xml:space="preserve">(иное действие), в </w:t>
            </w:r>
            <w:r w:rsidRPr="009D3276">
              <w:rPr>
                <w:spacing w:val="-2"/>
                <w:sz w:val="20"/>
                <w:szCs w:val="20"/>
              </w:rPr>
              <w:t xml:space="preserve">совершении </w:t>
            </w:r>
            <w:r w:rsidRPr="009D3276">
              <w:rPr>
                <w:sz w:val="20"/>
                <w:szCs w:val="20"/>
              </w:rPr>
              <w:t xml:space="preserve">которой (которого) </w:t>
            </w:r>
            <w:r w:rsidRPr="009D3276">
              <w:rPr>
                <w:spacing w:val="-2"/>
                <w:sz w:val="20"/>
                <w:szCs w:val="20"/>
              </w:rPr>
              <w:t xml:space="preserve">имеется заинтересованность </w:t>
            </w:r>
            <w:r w:rsidRPr="009D3276">
              <w:rPr>
                <w:spacing w:val="-4"/>
                <w:sz w:val="20"/>
                <w:szCs w:val="20"/>
              </w:rPr>
              <w:t>лица</w:t>
            </w:r>
          </w:p>
        </w:tc>
        <w:tc>
          <w:tcPr>
            <w:tcW w:w="1125" w:type="dxa"/>
          </w:tcPr>
          <w:p w14:paraId="079AE904" w14:textId="77777777" w:rsidR="009D3276" w:rsidRPr="009D3276" w:rsidRDefault="009D3276" w:rsidP="009D3276">
            <w:pPr>
              <w:pStyle w:val="TableParagraph"/>
              <w:spacing w:before="66" w:line="273" w:lineRule="exact"/>
              <w:ind w:right="-26"/>
              <w:rPr>
                <w:sz w:val="20"/>
                <w:szCs w:val="20"/>
              </w:rPr>
            </w:pPr>
            <w:r w:rsidRPr="009D3276">
              <w:rPr>
                <w:spacing w:val="-2"/>
                <w:sz w:val="20"/>
                <w:szCs w:val="20"/>
              </w:rPr>
              <w:t>Ф.И.О.,</w:t>
            </w:r>
          </w:p>
          <w:p w14:paraId="36277230" w14:textId="5CE9FDC4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  <w:r w:rsidRPr="009D3276">
              <w:rPr>
                <w:sz w:val="20"/>
                <w:szCs w:val="20"/>
              </w:rPr>
              <w:t>должность</w:t>
            </w:r>
            <w:r w:rsidRPr="009D3276">
              <w:rPr>
                <w:spacing w:val="-15"/>
                <w:sz w:val="20"/>
                <w:szCs w:val="20"/>
              </w:rPr>
              <w:t xml:space="preserve"> </w:t>
            </w:r>
            <w:r w:rsidRPr="009D3276">
              <w:rPr>
                <w:sz w:val="20"/>
                <w:szCs w:val="20"/>
              </w:rPr>
              <w:t xml:space="preserve">лица, </w:t>
            </w:r>
            <w:r w:rsidRPr="009D3276">
              <w:rPr>
                <w:spacing w:val="-2"/>
                <w:sz w:val="20"/>
                <w:szCs w:val="20"/>
              </w:rPr>
              <w:t>принявшего сообщение</w:t>
            </w:r>
          </w:p>
        </w:tc>
        <w:tc>
          <w:tcPr>
            <w:tcW w:w="1125" w:type="dxa"/>
          </w:tcPr>
          <w:p w14:paraId="22546D69" w14:textId="17B934B4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  <w:r w:rsidRPr="009D3276">
              <w:rPr>
                <w:sz w:val="20"/>
                <w:szCs w:val="20"/>
              </w:rPr>
              <w:t>Подпись</w:t>
            </w:r>
            <w:r w:rsidRPr="009D3276">
              <w:rPr>
                <w:spacing w:val="-15"/>
                <w:sz w:val="20"/>
                <w:szCs w:val="20"/>
              </w:rPr>
              <w:t xml:space="preserve"> </w:t>
            </w:r>
            <w:r w:rsidRPr="009D3276">
              <w:rPr>
                <w:sz w:val="20"/>
                <w:szCs w:val="20"/>
              </w:rPr>
              <w:t xml:space="preserve">лица, </w:t>
            </w:r>
            <w:r w:rsidRPr="009D3276">
              <w:rPr>
                <w:spacing w:val="-2"/>
                <w:sz w:val="20"/>
                <w:szCs w:val="20"/>
              </w:rPr>
              <w:t>принявшего сообщение</w:t>
            </w:r>
          </w:p>
        </w:tc>
        <w:tc>
          <w:tcPr>
            <w:tcW w:w="1168" w:type="dxa"/>
          </w:tcPr>
          <w:p w14:paraId="37279177" w14:textId="581FEE84" w:rsidR="009D3276" w:rsidRPr="009D3276" w:rsidRDefault="009D3276" w:rsidP="009D3276">
            <w:pPr>
              <w:pStyle w:val="TableParagraph"/>
              <w:spacing w:before="66"/>
              <w:ind w:left="-114" w:right="27" w:firstLine="1"/>
              <w:jc w:val="both"/>
              <w:rPr>
                <w:spacing w:val="-2"/>
                <w:sz w:val="20"/>
                <w:szCs w:val="20"/>
              </w:rPr>
            </w:pPr>
            <w:r w:rsidRPr="009D3276">
              <w:rPr>
                <w:sz w:val="20"/>
                <w:szCs w:val="20"/>
              </w:rPr>
              <w:t xml:space="preserve">Отметка о </w:t>
            </w:r>
            <w:r w:rsidRPr="009D3276">
              <w:rPr>
                <w:spacing w:val="-2"/>
                <w:sz w:val="20"/>
                <w:szCs w:val="20"/>
              </w:rPr>
              <w:t xml:space="preserve">передаче </w:t>
            </w:r>
            <w:r w:rsidRPr="009D3276">
              <w:rPr>
                <w:sz w:val="20"/>
                <w:szCs w:val="20"/>
              </w:rPr>
              <w:t>материалов</w:t>
            </w:r>
            <w:r w:rsidRPr="009D3276">
              <w:rPr>
                <w:spacing w:val="-15"/>
                <w:sz w:val="20"/>
                <w:szCs w:val="20"/>
              </w:rPr>
              <w:t xml:space="preserve"> </w:t>
            </w:r>
            <w:r w:rsidRPr="009D3276">
              <w:rPr>
                <w:sz w:val="20"/>
                <w:szCs w:val="20"/>
              </w:rPr>
              <w:t xml:space="preserve">по сделке для одобрения в </w:t>
            </w:r>
          </w:p>
          <w:p w14:paraId="1BF6240C" w14:textId="1A46F769" w:rsidR="009D3276" w:rsidRPr="009D3276" w:rsidRDefault="009D3276" w:rsidP="009D3276">
            <w:pPr>
              <w:pStyle w:val="TableParagraph"/>
              <w:spacing w:line="270" w:lineRule="exact"/>
              <w:ind w:left="-114" w:right="27"/>
              <w:jc w:val="both"/>
              <w:rPr>
                <w:sz w:val="20"/>
                <w:szCs w:val="20"/>
              </w:rPr>
            </w:pPr>
            <w:r w:rsidRPr="009D3276">
              <w:rPr>
                <w:spacing w:val="-2"/>
                <w:sz w:val="20"/>
                <w:szCs w:val="20"/>
              </w:rPr>
              <w:t>наблюдатель</w:t>
            </w:r>
            <w:r w:rsidRPr="009D3276">
              <w:rPr>
                <w:sz w:val="20"/>
                <w:szCs w:val="20"/>
              </w:rPr>
              <w:t>ный</w:t>
            </w:r>
            <w:r w:rsidRPr="009D3276">
              <w:rPr>
                <w:spacing w:val="-4"/>
                <w:sz w:val="20"/>
                <w:szCs w:val="20"/>
              </w:rPr>
              <w:t xml:space="preserve"> </w:t>
            </w:r>
            <w:r w:rsidRPr="009D3276">
              <w:rPr>
                <w:spacing w:val="-2"/>
                <w:sz w:val="20"/>
                <w:szCs w:val="20"/>
              </w:rPr>
              <w:t>совет*</w:t>
            </w:r>
          </w:p>
        </w:tc>
      </w:tr>
      <w:tr w:rsidR="009D3276" w:rsidRPr="009D3276" w14:paraId="0E19D515" w14:textId="77777777" w:rsidTr="009D3276">
        <w:tc>
          <w:tcPr>
            <w:tcW w:w="459" w:type="dxa"/>
          </w:tcPr>
          <w:p w14:paraId="20AB18B3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5EDF48EB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36FD3A8F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14:paraId="2BBC5BF6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7420C84D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28B12D4E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3023E294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14:paraId="6BB8080D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</w:tr>
      <w:tr w:rsidR="009D3276" w:rsidRPr="009D3276" w14:paraId="75116AFB" w14:textId="77777777" w:rsidTr="009D3276">
        <w:tc>
          <w:tcPr>
            <w:tcW w:w="459" w:type="dxa"/>
          </w:tcPr>
          <w:p w14:paraId="101051EF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5D24065A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4A14A44E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14:paraId="14F0169C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59A02315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6F6EB03F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046C5601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14:paraId="4B2C143E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</w:tr>
      <w:tr w:rsidR="009D3276" w:rsidRPr="009D3276" w14:paraId="4B530DE4" w14:textId="77777777" w:rsidTr="009D3276">
        <w:tc>
          <w:tcPr>
            <w:tcW w:w="459" w:type="dxa"/>
          </w:tcPr>
          <w:p w14:paraId="384224EE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5C8FA124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0D25C463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14:paraId="7CEBC96D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7C9B5507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6E19E640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72A31710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14:paraId="75B8BDB7" w14:textId="77777777" w:rsidR="009D3276" w:rsidRPr="009D3276" w:rsidRDefault="009D3276" w:rsidP="009D3276">
            <w:pPr>
              <w:jc w:val="both"/>
              <w:rPr>
                <w:sz w:val="20"/>
                <w:szCs w:val="20"/>
              </w:rPr>
            </w:pPr>
          </w:p>
        </w:tc>
      </w:tr>
    </w:tbl>
    <w:p w14:paraId="05BB142E" w14:textId="545A74DB" w:rsidR="005B1F5E" w:rsidRDefault="005B1F5E" w:rsidP="00AD622B">
      <w:pPr>
        <w:jc w:val="both"/>
        <w:rPr>
          <w:sz w:val="20"/>
          <w:szCs w:val="20"/>
        </w:rPr>
      </w:pPr>
    </w:p>
    <w:p w14:paraId="2D41D385" w14:textId="515C669D" w:rsidR="007F4C1B" w:rsidRDefault="007F4C1B" w:rsidP="00AD622B">
      <w:pPr>
        <w:jc w:val="both"/>
        <w:rPr>
          <w:sz w:val="20"/>
          <w:szCs w:val="20"/>
        </w:rPr>
      </w:pPr>
    </w:p>
    <w:p w14:paraId="60D971F2" w14:textId="10F533BF" w:rsidR="007F4C1B" w:rsidRDefault="007F4C1B" w:rsidP="00AD622B">
      <w:pPr>
        <w:jc w:val="both"/>
        <w:rPr>
          <w:sz w:val="20"/>
          <w:szCs w:val="20"/>
        </w:rPr>
      </w:pPr>
    </w:p>
    <w:p w14:paraId="29CEF045" w14:textId="02E43E4B" w:rsidR="007F4C1B" w:rsidRDefault="007F4C1B" w:rsidP="00AD622B">
      <w:pPr>
        <w:jc w:val="both"/>
        <w:rPr>
          <w:sz w:val="20"/>
          <w:szCs w:val="20"/>
        </w:rPr>
      </w:pPr>
    </w:p>
    <w:p w14:paraId="093671B5" w14:textId="08B4D18D" w:rsidR="007F4C1B" w:rsidRDefault="007F4C1B" w:rsidP="00AD622B">
      <w:pPr>
        <w:jc w:val="both"/>
        <w:rPr>
          <w:sz w:val="20"/>
          <w:szCs w:val="20"/>
        </w:rPr>
      </w:pPr>
    </w:p>
    <w:p w14:paraId="1BD7B973" w14:textId="3DF233F1" w:rsidR="007F4C1B" w:rsidRDefault="007F4C1B" w:rsidP="00AD622B">
      <w:pPr>
        <w:jc w:val="both"/>
        <w:rPr>
          <w:sz w:val="20"/>
          <w:szCs w:val="20"/>
        </w:rPr>
      </w:pPr>
    </w:p>
    <w:p w14:paraId="0FBF7C38" w14:textId="400D37C0" w:rsidR="007F4C1B" w:rsidRDefault="007F4C1B" w:rsidP="00AD622B">
      <w:pPr>
        <w:jc w:val="both"/>
        <w:rPr>
          <w:sz w:val="20"/>
          <w:szCs w:val="20"/>
        </w:rPr>
      </w:pPr>
    </w:p>
    <w:p w14:paraId="56209E8F" w14:textId="3C6FBDAC" w:rsidR="007F4C1B" w:rsidRDefault="007F4C1B" w:rsidP="00AD622B">
      <w:pPr>
        <w:jc w:val="both"/>
        <w:rPr>
          <w:sz w:val="20"/>
          <w:szCs w:val="20"/>
        </w:rPr>
      </w:pPr>
    </w:p>
    <w:p w14:paraId="25CC54A4" w14:textId="2AD7D34C" w:rsidR="007F4C1B" w:rsidRDefault="007F4C1B" w:rsidP="00AD622B">
      <w:pPr>
        <w:jc w:val="both"/>
        <w:rPr>
          <w:sz w:val="20"/>
          <w:szCs w:val="20"/>
        </w:rPr>
      </w:pPr>
    </w:p>
    <w:p w14:paraId="34D1DB88" w14:textId="71DFD0D6" w:rsidR="007F4C1B" w:rsidRDefault="007F4C1B" w:rsidP="00AD622B">
      <w:pPr>
        <w:jc w:val="both"/>
        <w:rPr>
          <w:sz w:val="20"/>
          <w:szCs w:val="20"/>
        </w:rPr>
      </w:pPr>
    </w:p>
    <w:p w14:paraId="325B992E" w14:textId="7F1041DD" w:rsidR="007F4C1B" w:rsidRDefault="007F4C1B" w:rsidP="00AD622B">
      <w:pPr>
        <w:jc w:val="both"/>
        <w:rPr>
          <w:sz w:val="20"/>
          <w:szCs w:val="20"/>
        </w:rPr>
      </w:pPr>
    </w:p>
    <w:p w14:paraId="2DBBB86B" w14:textId="159EA18A" w:rsidR="007F4C1B" w:rsidRDefault="007F4C1B" w:rsidP="00AD622B">
      <w:pPr>
        <w:jc w:val="both"/>
        <w:rPr>
          <w:sz w:val="20"/>
          <w:szCs w:val="20"/>
        </w:rPr>
      </w:pPr>
    </w:p>
    <w:p w14:paraId="01A7D53F" w14:textId="1EAC8883" w:rsidR="007F4C1B" w:rsidRDefault="007F4C1B" w:rsidP="00AD622B">
      <w:pPr>
        <w:jc w:val="both"/>
        <w:rPr>
          <w:sz w:val="20"/>
          <w:szCs w:val="20"/>
        </w:rPr>
      </w:pPr>
    </w:p>
    <w:p w14:paraId="5BFDCD06" w14:textId="32AF56CE" w:rsidR="007F4C1B" w:rsidRDefault="007F4C1B" w:rsidP="00AD622B">
      <w:pPr>
        <w:jc w:val="both"/>
        <w:rPr>
          <w:sz w:val="20"/>
          <w:szCs w:val="20"/>
        </w:rPr>
      </w:pPr>
    </w:p>
    <w:p w14:paraId="0BA1E31F" w14:textId="5C92DE46" w:rsidR="007F4C1B" w:rsidRDefault="007F4C1B" w:rsidP="00AD622B">
      <w:pPr>
        <w:jc w:val="both"/>
        <w:rPr>
          <w:sz w:val="20"/>
          <w:szCs w:val="20"/>
        </w:rPr>
      </w:pPr>
    </w:p>
    <w:p w14:paraId="0965FE3F" w14:textId="28D7700F" w:rsidR="007F4C1B" w:rsidRDefault="007F4C1B" w:rsidP="00AD622B">
      <w:pPr>
        <w:jc w:val="both"/>
        <w:rPr>
          <w:sz w:val="20"/>
          <w:szCs w:val="20"/>
        </w:rPr>
      </w:pPr>
    </w:p>
    <w:p w14:paraId="6BF2B9A0" w14:textId="59C82895" w:rsidR="007F4C1B" w:rsidRDefault="007F4C1B" w:rsidP="00AD622B">
      <w:pPr>
        <w:jc w:val="both"/>
        <w:rPr>
          <w:sz w:val="20"/>
          <w:szCs w:val="20"/>
        </w:rPr>
      </w:pPr>
    </w:p>
    <w:p w14:paraId="6EC9C6E6" w14:textId="4DE05F8A" w:rsidR="007F4C1B" w:rsidRDefault="007F4C1B" w:rsidP="00AD622B">
      <w:pPr>
        <w:jc w:val="both"/>
        <w:rPr>
          <w:sz w:val="20"/>
          <w:szCs w:val="20"/>
        </w:rPr>
      </w:pPr>
    </w:p>
    <w:p w14:paraId="33BDFFE2" w14:textId="1B0E5746" w:rsidR="007F4C1B" w:rsidRDefault="007F4C1B" w:rsidP="00AD622B">
      <w:pPr>
        <w:jc w:val="both"/>
        <w:rPr>
          <w:sz w:val="20"/>
          <w:szCs w:val="20"/>
        </w:rPr>
      </w:pPr>
    </w:p>
    <w:p w14:paraId="1036C790" w14:textId="20929C75" w:rsidR="007F4C1B" w:rsidRDefault="007F4C1B" w:rsidP="00AD622B">
      <w:pPr>
        <w:jc w:val="both"/>
        <w:rPr>
          <w:sz w:val="20"/>
          <w:szCs w:val="20"/>
        </w:rPr>
      </w:pPr>
    </w:p>
    <w:p w14:paraId="3388F05F" w14:textId="277A4B5F" w:rsidR="007F4C1B" w:rsidRDefault="007F4C1B" w:rsidP="00AD622B">
      <w:pPr>
        <w:jc w:val="both"/>
        <w:rPr>
          <w:sz w:val="20"/>
          <w:szCs w:val="20"/>
        </w:rPr>
      </w:pPr>
    </w:p>
    <w:p w14:paraId="19AA53B4" w14:textId="3659F237" w:rsidR="007F4C1B" w:rsidRDefault="007F4C1B" w:rsidP="00AD622B">
      <w:pPr>
        <w:jc w:val="both"/>
        <w:rPr>
          <w:sz w:val="20"/>
          <w:szCs w:val="20"/>
        </w:rPr>
      </w:pPr>
    </w:p>
    <w:p w14:paraId="33ADE8F2" w14:textId="31CE51E6" w:rsidR="007F4C1B" w:rsidRDefault="007F4C1B" w:rsidP="00AD622B">
      <w:pPr>
        <w:jc w:val="both"/>
        <w:rPr>
          <w:sz w:val="20"/>
          <w:szCs w:val="20"/>
        </w:rPr>
      </w:pPr>
    </w:p>
    <w:p w14:paraId="5328B10E" w14:textId="5B1D5162" w:rsidR="007F4C1B" w:rsidRDefault="007F4C1B" w:rsidP="00AD622B">
      <w:pPr>
        <w:jc w:val="both"/>
        <w:rPr>
          <w:sz w:val="20"/>
          <w:szCs w:val="20"/>
        </w:rPr>
      </w:pPr>
    </w:p>
    <w:p w14:paraId="0EC7FAA4" w14:textId="28E7177B" w:rsidR="007F4C1B" w:rsidRDefault="007F4C1B" w:rsidP="00AD622B">
      <w:pPr>
        <w:jc w:val="both"/>
        <w:rPr>
          <w:sz w:val="20"/>
          <w:szCs w:val="20"/>
        </w:rPr>
      </w:pPr>
    </w:p>
    <w:p w14:paraId="447CA279" w14:textId="7C71DF29" w:rsidR="007F4C1B" w:rsidRDefault="007F4C1B" w:rsidP="00AD622B">
      <w:pPr>
        <w:jc w:val="both"/>
        <w:rPr>
          <w:sz w:val="20"/>
          <w:szCs w:val="20"/>
        </w:rPr>
      </w:pPr>
    </w:p>
    <w:p w14:paraId="378B149E" w14:textId="6DA2BA73" w:rsidR="007F4C1B" w:rsidRDefault="007F4C1B" w:rsidP="00AD622B">
      <w:pPr>
        <w:jc w:val="both"/>
        <w:rPr>
          <w:sz w:val="20"/>
          <w:szCs w:val="20"/>
        </w:rPr>
      </w:pPr>
    </w:p>
    <w:p w14:paraId="16D7D1CE" w14:textId="70988168" w:rsidR="007F4C1B" w:rsidRDefault="007F4C1B" w:rsidP="00AD622B">
      <w:pPr>
        <w:jc w:val="both"/>
        <w:rPr>
          <w:sz w:val="20"/>
          <w:szCs w:val="20"/>
        </w:rPr>
      </w:pPr>
    </w:p>
    <w:p w14:paraId="25A96E1D" w14:textId="6FF227C6" w:rsidR="007F4C1B" w:rsidRDefault="007F4C1B" w:rsidP="00AD622B">
      <w:pPr>
        <w:jc w:val="both"/>
        <w:rPr>
          <w:sz w:val="20"/>
          <w:szCs w:val="20"/>
        </w:rPr>
      </w:pPr>
    </w:p>
    <w:p w14:paraId="37ECBD95" w14:textId="1031D147" w:rsidR="007F4C1B" w:rsidRDefault="007F4C1B" w:rsidP="00AD622B">
      <w:pPr>
        <w:jc w:val="both"/>
        <w:rPr>
          <w:sz w:val="20"/>
          <w:szCs w:val="20"/>
        </w:rPr>
      </w:pPr>
    </w:p>
    <w:p w14:paraId="62364398" w14:textId="56CBFDE7" w:rsidR="007F4C1B" w:rsidRDefault="007F4C1B" w:rsidP="00AD622B">
      <w:pPr>
        <w:jc w:val="both"/>
        <w:rPr>
          <w:sz w:val="20"/>
          <w:szCs w:val="20"/>
        </w:rPr>
      </w:pPr>
    </w:p>
    <w:p w14:paraId="6AD85F08" w14:textId="09C2A720" w:rsidR="007F4C1B" w:rsidRDefault="007F4C1B" w:rsidP="00AD622B">
      <w:pPr>
        <w:jc w:val="both"/>
        <w:rPr>
          <w:sz w:val="20"/>
          <w:szCs w:val="20"/>
        </w:rPr>
      </w:pPr>
    </w:p>
    <w:p w14:paraId="0B923BCA" w14:textId="040C5A9A" w:rsidR="007F4C1B" w:rsidRDefault="007F4C1B" w:rsidP="00AD622B">
      <w:pPr>
        <w:jc w:val="both"/>
        <w:rPr>
          <w:sz w:val="20"/>
          <w:szCs w:val="20"/>
        </w:rPr>
      </w:pPr>
    </w:p>
    <w:p w14:paraId="68FC6B7B" w14:textId="36B44DF6" w:rsidR="007F4C1B" w:rsidRDefault="007F4C1B" w:rsidP="00AD622B">
      <w:pPr>
        <w:jc w:val="both"/>
        <w:rPr>
          <w:sz w:val="20"/>
          <w:szCs w:val="20"/>
        </w:rPr>
      </w:pPr>
    </w:p>
    <w:p w14:paraId="3E1FAF02" w14:textId="6089B4FE" w:rsidR="007F4C1B" w:rsidRDefault="007F4C1B" w:rsidP="00AD622B">
      <w:pPr>
        <w:jc w:val="both"/>
        <w:rPr>
          <w:sz w:val="20"/>
          <w:szCs w:val="20"/>
        </w:rPr>
      </w:pPr>
    </w:p>
    <w:p w14:paraId="1DF1693D" w14:textId="515F1164" w:rsidR="007F4C1B" w:rsidRDefault="007F4C1B" w:rsidP="00AD622B">
      <w:pPr>
        <w:jc w:val="both"/>
        <w:rPr>
          <w:sz w:val="20"/>
          <w:szCs w:val="20"/>
        </w:rPr>
      </w:pPr>
    </w:p>
    <w:p w14:paraId="472B0710" w14:textId="58BAD391" w:rsidR="007F4C1B" w:rsidRDefault="007F4C1B" w:rsidP="00AD622B">
      <w:pPr>
        <w:jc w:val="both"/>
        <w:rPr>
          <w:sz w:val="20"/>
          <w:szCs w:val="20"/>
        </w:rPr>
      </w:pPr>
    </w:p>
    <w:p w14:paraId="12534AF4" w14:textId="206F2DFC" w:rsidR="007F4C1B" w:rsidRDefault="007F4C1B" w:rsidP="00AD622B">
      <w:pPr>
        <w:jc w:val="both"/>
        <w:rPr>
          <w:sz w:val="20"/>
          <w:szCs w:val="20"/>
        </w:rPr>
      </w:pPr>
    </w:p>
    <w:p w14:paraId="6443F0FD" w14:textId="1D810EF3" w:rsidR="007F4C1B" w:rsidRDefault="007F4C1B" w:rsidP="00AD622B">
      <w:pPr>
        <w:jc w:val="both"/>
        <w:rPr>
          <w:sz w:val="20"/>
          <w:szCs w:val="20"/>
        </w:rPr>
      </w:pPr>
    </w:p>
    <w:p w14:paraId="7B274F79" w14:textId="2E20D4F0" w:rsidR="007F4C1B" w:rsidRDefault="007F4C1B" w:rsidP="00AD622B">
      <w:pPr>
        <w:jc w:val="both"/>
        <w:rPr>
          <w:sz w:val="20"/>
          <w:szCs w:val="20"/>
        </w:rPr>
      </w:pPr>
    </w:p>
    <w:p w14:paraId="3C95B7F4" w14:textId="56BEF164" w:rsidR="007F4C1B" w:rsidRDefault="007F4C1B" w:rsidP="00AD622B">
      <w:pPr>
        <w:jc w:val="both"/>
        <w:rPr>
          <w:sz w:val="20"/>
          <w:szCs w:val="20"/>
        </w:rPr>
      </w:pPr>
    </w:p>
    <w:p w14:paraId="763F7CCA" w14:textId="7CA34E0F" w:rsidR="007F4C1B" w:rsidRDefault="007F4C1B" w:rsidP="00AD622B">
      <w:pPr>
        <w:jc w:val="both"/>
        <w:rPr>
          <w:sz w:val="20"/>
          <w:szCs w:val="20"/>
        </w:rPr>
      </w:pPr>
    </w:p>
    <w:p w14:paraId="1FF69F3F" w14:textId="5347E8DC" w:rsidR="007F4C1B" w:rsidRDefault="007F4C1B" w:rsidP="00AD622B">
      <w:pPr>
        <w:jc w:val="both"/>
        <w:rPr>
          <w:sz w:val="20"/>
          <w:szCs w:val="20"/>
        </w:rPr>
      </w:pPr>
    </w:p>
    <w:p w14:paraId="47456399" w14:textId="4DADCFEB" w:rsidR="007F4C1B" w:rsidRDefault="007F4C1B" w:rsidP="007F4C1B">
      <w:pPr>
        <w:pStyle w:val="a3"/>
        <w:spacing w:before="76" w:line="273" w:lineRule="exact"/>
        <w:ind w:left="5245"/>
        <w:jc w:val="both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4C0ACBD5" w14:textId="6CD3253B" w:rsidR="007F4C1B" w:rsidRDefault="007F4C1B" w:rsidP="007F4C1B">
      <w:pPr>
        <w:pStyle w:val="a3"/>
        <w:tabs>
          <w:tab w:val="left" w:pos="5724"/>
          <w:tab w:val="left" w:pos="7244"/>
          <w:tab w:val="left" w:pos="7333"/>
          <w:tab w:val="left" w:pos="7821"/>
          <w:tab w:val="left" w:pos="9254"/>
          <w:tab w:val="left" w:pos="9285"/>
        </w:tabs>
        <w:ind w:left="5244" w:hanging="5"/>
        <w:jc w:val="both"/>
      </w:pPr>
      <w:r>
        <w:rPr>
          <w:spacing w:val="-10"/>
        </w:rPr>
        <w:t>к</w:t>
      </w:r>
      <w:r>
        <w:tab/>
      </w:r>
      <w:r>
        <w:rPr>
          <w:spacing w:val="-2"/>
        </w:rPr>
        <w:t>Положению</w:t>
      </w:r>
      <w:r>
        <w:tab/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 xml:space="preserve">конфликте интересов </w:t>
      </w:r>
      <w:r>
        <w:t xml:space="preserve">государственного автономного учреждения </w:t>
      </w:r>
      <w:r>
        <w:rPr>
          <w:spacing w:val="-2"/>
        </w:rPr>
        <w:t>Новосибирской</w:t>
      </w:r>
      <w:r>
        <w:tab/>
        <w:t xml:space="preserve">области «Дом </w:t>
      </w:r>
      <w:r>
        <w:rPr>
          <w:spacing w:val="-2"/>
        </w:rPr>
        <w:t xml:space="preserve">ветеранов </w:t>
      </w:r>
      <w:r>
        <w:t>Новосибирской области»</w:t>
      </w:r>
    </w:p>
    <w:p w14:paraId="51228A84" w14:textId="77777777" w:rsidR="00C57DD0" w:rsidRDefault="00C57DD0" w:rsidP="00C57DD0">
      <w:pPr>
        <w:spacing w:line="242" w:lineRule="auto"/>
        <w:ind w:left="2429" w:right="2555"/>
        <w:jc w:val="center"/>
        <w:rPr>
          <w:b/>
          <w:sz w:val="24"/>
        </w:rPr>
      </w:pPr>
    </w:p>
    <w:p w14:paraId="6A012EA7" w14:textId="77777777" w:rsidR="00C57DD0" w:rsidRDefault="00C57DD0" w:rsidP="00C57DD0">
      <w:pPr>
        <w:spacing w:line="242" w:lineRule="auto"/>
        <w:ind w:right="-1"/>
        <w:jc w:val="center"/>
        <w:rPr>
          <w:b/>
          <w:sz w:val="24"/>
        </w:rPr>
      </w:pPr>
    </w:p>
    <w:p w14:paraId="0F12C537" w14:textId="2A35B8D9" w:rsidR="00C57DD0" w:rsidRDefault="00C57DD0" w:rsidP="00C57DD0">
      <w:pPr>
        <w:spacing w:line="242" w:lineRule="auto"/>
        <w:ind w:right="-1"/>
        <w:jc w:val="center"/>
        <w:rPr>
          <w:b/>
          <w:sz w:val="24"/>
        </w:rPr>
      </w:pPr>
      <w:r>
        <w:rPr>
          <w:b/>
          <w:sz w:val="24"/>
        </w:rPr>
        <w:t>Перечень типовых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ситуаций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конфликта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интересов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порядок их разрешения в учреждении</w:t>
      </w:r>
    </w:p>
    <w:p w14:paraId="5E249483" w14:textId="77777777" w:rsidR="00C57DD0" w:rsidRDefault="00C57DD0" w:rsidP="00C57DD0">
      <w:pPr>
        <w:pStyle w:val="a3"/>
        <w:spacing w:before="5"/>
        <w:rPr>
          <w:b/>
          <w:sz w:val="23"/>
        </w:rPr>
      </w:pPr>
    </w:p>
    <w:p w14:paraId="3C625502" w14:textId="2391A090" w:rsidR="00C57DD0" w:rsidRPr="00C57DD0" w:rsidRDefault="00C57DD0" w:rsidP="00C57DD0">
      <w:pPr>
        <w:spacing w:line="275" w:lineRule="exact"/>
        <w:rPr>
          <w:sz w:val="24"/>
        </w:rPr>
      </w:pPr>
      <w:r>
        <w:rPr>
          <w:b/>
          <w:sz w:val="24"/>
          <w:u w:val="single"/>
        </w:rPr>
        <w:t>1</w:t>
      </w:r>
      <w:r w:rsidRPr="00C57DD0">
        <w:rPr>
          <w:b/>
          <w:sz w:val="24"/>
          <w:u w:val="single"/>
        </w:rPr>
        <w:t>ситуация.</w:t>
      </w:r>
      <w:r w:rsidRPr="00C57DD0">
        <w:rPr>
          <w:b/>
          <w:spacing w:val="-3"/>
          <w:sz w:val="24"/>
        </w:rPr>
        <w:t xml:space="preserve"> </w:t>
      </w:r>
      <w:r w:rsidRPr="00C57DD0">
        <w:rPr>
          <w:sz w:val="24"/>
        </w:rPr>
        <w:t>Заинтересованность</w:t>
      </w:r>
      <w:r w:rsidRPr="00C57DD0">
        <w:rPr>
          <w:spacing w:val="-3"/>
          <w:sz w:val="24"/>
        </w:rPr>
        <w:t xml:space="preserve"> </w:t>
      </w:r>
      <w:r w:rsidRPr="00C57DD0">
        <w:rPr>
          <w:sz w:val="24"/>
        </w:rPr>
        <w:t>в</w:t>
      </w:r>
      <w:r w:rsidRPr="00C57DD0">
        <w:rPr>
          <w:spacing w:val="-3"/>
          <w:sz w:val="24"/>
        </w:rPr>
        <w:t xml:space="preserve"> </w:t>
      </w:r>
      <w:r w:rsidRPr="00C57DD0">
        <w:rPr>
          <w:sz w:val="24"/>
        </w:rPr>
        <w:t>совершении</w:t>
      </w:r>
      <w:r w:rsidRPr="00C57DD0">
        <w:rPr>
          <w:spacing w:val="-4"/>
          <w:sz w:val="24"/>
        </w:rPr>
        <w:t xml:space="preserve"> </w:t>
      </w:r>
      <w:r w:rsidRPr="00C57DD0">
        <w:rPr>
          <w:sz w:val="24"/>
        </w:rPr>
        <w:t>учреждением</w:t>
      </w:r>
      <w:r w:rsidRPr="00C57DD0">
        <w:rPr>
          <w:spacing w:val="-2"/>
          <w:sz w:val="24"/>
        </w:rPr>
        <w:t xml:space="preserve"> сделки.</w:t>
      </w:r>
    </w:p>
    <w:p w14:paraId="23640B64" w14:textId="5E04657A" w:rsidR="00C57DD0" w:rsidRDefault="00C57DD0" w:rsidP="00C57DD0">
      <w:pPr>
        <w:pStyle w:val="a5"/>
        <w:tabs>
          <w:tab w:val="left" w:pos="567"/>
          <w:tab w:val="left" w:pos="1035"/>
        </w:tabs>
        <w:spacing w:line="273" w:lineRule="exact"/>
        <w:ind w:left="0" w:firstLine="0"/>
        <w:rPr>
          <w:b/>
          <w:sz w:val="24"/>
        </w:rPr>
      </w:pPr>
      <w:r>
        <w:rPr>
          <w:b/>
          <w:sz w:val="24"/>
        </w:rPr>
        <w:t>Пример.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  <w:u w:val="single"/>
        </w:rPr>
        <w:t>Для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i/>
          <w:u w:val="single"/>
        </w:rPr>
        <w:t>автономного</w:t>
      </w:r>
      <w:r>
        <w:rPr>
          <w:b/>
          <w:i/>
          <w:spacing w:val="-2"/>
          <w:u w:val="single"/>
        </w:rPr>
        <w:t xml:space="preserve"> учреждения</w:t>
      </w:r>
    </w:p>
    <w:p w14:paraId="5015B0C0" w14:textId="77777777" w:rsidR="00C57DD0" w:rsidRDefault="00C57DD0" w:rsidP="00C57DD0">
      <w:pPr>
        <w:pStyle w:val="a3"/>
        <w:ind w:left="129" w:right="-1" w:firstLine="720"/>
        <w:jc w:val="both"/>
      </w:pPr>
      <w:r>
        <w:t>Члены наблюдательного совета учреждения, либо руководитель автономного учреждения, либо его заместители, являются лицами, заинтересованными в совершении таким учреждением сделок с другими юридическими лицами и гражданами, поскольку такое лицо, его супруг (в том числе бывший), родители, бабушки, дедушки, дети, внуки, полнородные и неполнородные братья и сестры, а также двоюродные братья и сестры, дяди, тети (в том числе братья и сестры усыновителей этого лица), племянники, усыновители, усыновленные:</w:t>
      </w:r>
    </w:p>
    <w:p w14:paraId="6B2AA325" w14:textId="77777777" w:rsidR="00C57DD0" w:rsidRDefault="00C57DD0" w:rsidP="00C57DD0">
      <w:pPr>
        <w:pStyle w:val="a5"/>
        <w:numPr>
          <w:ilvl w:val="0"/>
          <w:numId w:val="17"/>
        </w:numPr>
        <w:tabs>
          <w:tab w:val="left" w:pos="980"/>
        </w:tabs>
        <w:spacing w:line="270" w:lineRule="exact"/>
        <w:ind w:left="980" w:hanging="131"/>
        <w:rPr>
          <w:sz w:val="24"/>
        </w:rPr>
      </w:pPr>
      <w:r>
        <w:rPr>
          <w:sz w:val="24"/>
        </w:rPr>
        <w:t>являются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сделке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стороной,</w:t>
      </w:r>
      <w:r>
        <w:rPr>
          <w:spacing w:val="-2"/>
          <w:sz w:val="24"/>
        </w:rPr>
        <w:t xml:space="preserve"> </w:t>
      </w:r>
      <w:r>
        <w:rPr>
          <w:sz w:val="24"/>
        </w:rPr>
        <w:t>выгодоприобретателем,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представителем;</w:t>
      </w:r>
    </w:p>
    <w:p w14:paraId="5DC1A3C6" w14:textId="77777777" w:rsidR="00C57DD0" w:rsidRDefault="00C57DD0" w:rsidP="00C57DD0">
      <w:pPr>
        <w:pStyle w:val="a5"/>
        <w:numPr>
          <w:ilvl w:val="0"/>
          <w:numId w:val="17"/>
        </w:numPr>
        <w:tabs>
          <w:tab w:val="left" w:pos="1041"/>
        </w:tabs>
        <w:spacing w:before="3" w:line="237" w:lineRule="auto"/>
        <w:ind w:left="129" w:right="-1" w:firstLine="715"/>
        <w:rPr>
          <w:sz w:val="24"/>
        </w:rPr>
      </w:pPr>
      <w:r>
        <w:rPr>
          <w:sz w:val="24"/>
        </w:rPr>
        <w:t>владеют (каждый в отдельности или в совокупности)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лица, которое в сделке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контрагентом автономного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выгодоприобретателем,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посредником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представителем;</w:t>
      </w:r>
    </w:p>
    <w:p w14:paraId="68B4BAF8" w14:textId="77777777" w:rsidR="00C57DD0" w:rsidRDefault="00C57DD0" w:rsidP="00C57DD0">
      <w:pPr>
        <w:pStyle w:val="a5"/>
        <w:numPr>
          <w:ilvl w:val="0"/>
          <w:numId w:val="17"/>
        </w:numPr>
        <w:tabs>
          <w:tab w:val="left" w:pos="979"/>
        </w:tabs>
        <w:spacing w:before="24" w:line="247" w:lineRule="auto"/>
        <w:ind w:left="134" w:right="-1" w:firstLine="705"/>
        <w:rPr>
          <w:sz w:val="24"/>
        </w:rPr>
      </w:pPr>
      <w:r>
        <w:rPr>
          <w:sz w:val="24"/>
        </w:rPr>
        <w:t>занимают должности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сделке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 контрагентом учреждения, выгодоприобретателем, посредником или представителем.</w:t>
      </w:r>
    </w:p>
    <w:p w14:paraId="7875A657" w14:textId="77777777" w:rsidR="00C57DD0" w:rsidRPr="00C57DD0" w:rsidRDefault="00C57DD0" w:rsidP="00683D92">
      <w:pPr>
        <w:pStyle w:val="2"/>
        <w:ind w:left="129" w:right="-1" w:firstLine="710"/>
        <w:jc w:val="both"/>
        <w:rPr>
          <w:rFonts w:ascii="Times New Roman" w:hAnsi="Times New Roman" w:cs="Times New Roman"/>
          <w:b/>
          <w:bCs/>
          <w:color w:val="auto"/>
        </w:rPr>
      </w:pPr>
      <w:r w:rsidRPr="00C57DD0">
        <w:rPr>
          <w:rFonts w:ascii="Times New Roman" w:hAnsi="Times New Roman" w:cs="Times New Roman"/>
          <w:b/>
          <w:bCs/>
          <w:color w:val="auto"/>
        </w:rPr>
        <w:t>При совершении сделки, в отношении которой имеется заинтересованность отдельных лиц, должны быть приняты следующие меры:</w:t>
      </w:r>
    </w:p>
    <w:p w14:paraId="547B472C" w14:textId="77777777" w:rsidR="00C57DD0" w:rsidRDefault="00C57DD0" w:rsidP="00683D92">
      <w:pPr>
        <w:pStyle w:val="a5"/>
        <w:numPr>
          <w:ilvl w:val="0"/>
          <w:numId w:val="16"/>
        </w:numPr>
        <w:tabs>
          <w:tab w:val="left" w:pos="1148"/>
        </w:tabs>
        <w:spacing w:line="237" w:lineRule="auto"/>
        <w:ind w:left="119" w:right="-1" w:firstLine="740"/>
        <w:rPr>
          <w:sz w:val="24"/>
        </w:rPr>
      </w:pPr>
      <w:r>
        <w:rPr>
          <w:sz w:val="24"/>
        </w:rPr>
        <w:t xml:space="preserve">само заинтересованное лицо до совершения сделки должно уведомить руководителя учреждения и наблюдательный совет учреждения об известной ему совершаемой сделке или известной ему предполагаемой сделке, в совершении которых оно может быть признано </w:t>
      </w:r>
      <w:r>
        <w:rPr>
          <w:spacing w:val="-2"/>
          <w:sz w:val="24"/>
        </w:rPr>
        <w:t>заинтересованным;</w:t>
      </w:r>
    </w:p>
    <w:p w14:paraId="18664EA9" w14:textId="77777777" w:rsidR="00C57DD0" w:rsidRDefault="00C57DD0" w:rsidP="00683D92">
      <w:pPr>
        <w:pStyle w:val="a5"/>
        <w:numPr>
          <w:ilvl w:val="0"/>
          <w:numId w:val="16"/>
        </w:numPr>
        <w:tabs>
          <w:tab w:val="left" w:pos="1304"/>
        </w:tabs>
        <w:spacing w:before="6"/>
        <w:ind w:left="119" w:right="-1" w:firstLine="710"/>
        <w:rPr>
          <w:sz w:val="24"/>
        </w:rPr>
      </w:pPr>
      <w:r>
        <w:rPr>
          <w:sz w:val="24"/>
        </w:rPr>
        <w:t>совершение такой сделки возможно лишь с предварительного одобрения наблюдательного совета учреждения. Решение наблюдательного совета по данному вопросу, исходя из норм законодательства, обязательно для руководителя учреждения.</w:t>
      </w:r>
    </w:p>
    <w:p w14:paraId="27E45D8C" w14:textId="77777777" w:rsidR="00C57DD0" w:rsidRDefault="00C57DD0" w:rsidP="00683D92">
      <w:pPr>
        <w:pStyle w:val="a3"/>
        <w:spacing w:before="2"/>
        <w:ind w:left="110" w:right="-1" w:firstLine="720"/>
        <w:jc w:val="both"/>
      </w:pPr>
      <w:r>
        <w:t>Сделка, в совершении которой имеется заинтересованность, совершенная с нарушением указанных требований, может быть признана недействительной, при этом заинтересованное лицо, нарушившее обязанность уведомления о заинтересованности, несет перед учреждением ответственность в размере убытков, причиненных ему в результате совершения сделки, в совершении которой имеется заинтересованность, с нарушением требований закона, независимо</w:t>
      </w:r>
      <w:r>
        <w:rPr>
          <w:spacing w:val="40"/>
        </w:rPr>
        <w:t xml:space="preserve"> </w:t>
      </w:r>
      <w:r>
        <w:t xml:space="preserve">от того, была ли эта сделка признана недействительной, если не докажет, что оно не знало и не могло знать о предполагаемой сделке или о своей заинтересованности в ее совершении. </w:t>
      </w:r>
      <w:r>
        <w:rPr>
          <w:b/>
        </w:rPr>
        <w:t xml:space="preserve">Важным моментом является и то, что такую же ответственность несет руководитель учреждения, не </w:t>
      </w:r>
      <w:r>
        <w:t>являющийся лицом, заинтересованным в совершении сделки, в совершении которой имеется заинтересованность, если не докажет, что он не знал и не мог знать о наличии конфликта интересов в отношении этой сделки.</w:t>
      </w:r>
    </w:p>
    <w:p w14:paraId="2A0E5AEC" w14:textId="77777777" w:rsidR="00C57DD0" w:rsidRDefault="00C57DD0" w:rsidP="00683D92">
      <w:pPr>
        <w:tabs>
          <w:tab w:val="left" w:pos="1071"/>
        </w:tabs>
        <w:spacing w:before="5"/>
        <w:ind w:right="-1"/>
        <w:jc w:val="both"/>
        <w:rPr>
          <w:b/>
          <w:sz w:val="24"/>
          <w:u w:val="single"/>
        </w:rPr>
      </w:pPr>
    </w:p>
    <w:p w14:paraId="7EE58784" w14:textId="552FE91A" w:rsidR="00C57DD0" w:rsidRPr="00C57DD0" w:rsidRDefault="00C57DD0" w:rsidP="00683D92">
      <w:pPr>
        <w:tabs>
          <w:tab w:val="left" w:pos="1071"/>
        </w:tabs>
        <w:spacing w:before="5"/>
        <w:ind w:right="-1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2 </w:t>
      </w:r>
      <w:r w:rsidRPr="00C57DD0">
        <w:rPr>
          <w:b/>
          <w:sz w:val="24"/>
          <w:u w:val="single"/>
        </w:rPr>
        <w:t>ситуация.</w:t>
      </w:r>
      <w:r w:rsidRPr="00C57DD0">
        <w:rPr>
          <w:b/>
          <w:spacing w:val="80"/>
          <w:sz w:val="24"/>
        </w:rPr>
        <w:t xml:space="preserve"> </w:t>
      </w:r>
      <w:r w:rsidRPr="00C57DD0">
        <w:rPr>
          <w:sz w:val="24"/>
        </w:rPr>
        <w:t>Руководитель</w:t>
      </w:r>
      <w:r w:rsidRPr="00C57DD0">
        <w:rPr>
          <w:spacing w:val="80"/>
          <w:sz w:val="24"/>
        </w:rPr>
        <w:t xml:space="preserve"> </w:t>
      </w:r>
      <w:r w:rsidRPr="00C57DD0">
        <w:rPr>
          <w:sz w:val="24"/>
        </w:rPr>
        <w:t>(работник)</w:t>
      </w:r>
      <w:r w:rsidRPr="00C57DD0">
        <w:rPr>
          <w:spacing w:val="80"/>
          <w:sz w:val="24"/>
        </w:rPr>
        <w:t xml:space="preserve"> </w:t>
      </w:r>
      <w:r w:rsidRPr="00C57DD0">
        <w:rPr>
          <w:sz w:val="24"/>
        </w:rPr>
        <w:t>учреждения</w:t>
      </w:r>
      <w:r w:rsidRPr="00C57DD0">
        <w:rPr>
          <w:spacing w:val="80"/>
          <w:sz w:val="24"/>
        </w:rPr>
        <w:t xml:space="preserve"> </w:t>
      </w:r>
      <w:r w:rsidRPr="00C57DD0">
        <w:rPr>
          <w:sz w:val="24"/>
        </w:rPr>
        <w:t>в</w:t>
      </w:r>
      <w:r w:rsidRPr="00C57DD0">
        <w:rPr>
          <w:spacing w:val="80"/>
          <w:sz w:val="24"/>
        </w:rPr>
        <w:t xml:space="preserve"> </w:t>
      </w:r>
      <w:r w:rsidRPr="00C57DD0">
        <w:rPr>
          <w:sz w:val="24"/>
        </w:rPr>
        <w:t>ходе</w:t>
      </w:r>
      <w:r w:rsidRPr="00C57DD0">
        <w:rPr>
          <w:spacing w:val="80"/>
          <w:sz w:val="24"/>
        </w:rPr>
        <w:t xml:space="preserve"> </w:t>
      </w:r>
      <w:r w:rsidRPr="00C57DD0">
        <w:rPr>
          <w:sz w:val="24"/>
        </w:rPr>
        <w:t>выполнения</w:t>
      </w:r>
      <w:r w:rsidRPr="00C57DD0">
        <w:rPr>
          <w:spacing w:val="80"/>
          <w:sz w:val="24"/>
        </w:rPr>
        <w:t xml:space="preserve"> </w:t>
      </w:r>
      <w:r w:rsidRPr="00C57DD0">
        <w:rPr>
          <w:sz w:val="24"/>
        </w:rPr>
        <w:t xml:space="preserve">своих трудовых </w:t>
      </w:r>
      <w:r w:rsidRPr="00C57DD0">
        <w:rPr>
          <w:sz w:val="24"/>
        </w:rPr>
        <w:lastRenderedPageBreak/>
        <w:t>обязанностей</w:t>
      </w:r>
      <w:r w:rsidRPr="00C57DD0">
        <w:rPr>
          <w:spacing w:val="80"/>
          <w:sz w:val="24"/>
        </w:rPr>
        <w:t xml:space="preserve"> </w:t>
      </w:r>
      <w:r w:rsidRPr="00C57DD0">
        <w:rPr>
          <w:sz w:val="24"/>
        </w:rPr>
        <w:t>участвует</w:t>
      </w:r>
      <w:r w:rsidRPr="00C57DD0">
        <w:rPr>
          <w:spacing w:val="80"/>
          <w:sz w:val="24"/>
        </w:rPr>
        <w:t xml:space="preserve"> </w:t>
      </w:r>
      <w:r w:rsidRPr="00C57DD0">
        <w:rPr>
          <w:sz w:val="24"/>
        </w:rPr>
        <w:t>в</w:t>
      </w:r>
      <w:r w:rsidRPr="00C57DD0">
        <w:rPr>
          <w:spacing w:val="80"/>
          <w:sz w:val="24"/>
        </w:rPr>
        <w:t xml:space="preserve"> </w:t>
      </w:r>
      <w:r w:rsidRPr="00C57DD0">
        <w:rPr>
          <w:sz w:val="24"/>
        </w:rPr>
        <w:t>принятии</w:t>
      </w:r>
      <w:r w:rsidRPr="00C57DD0">
        <w:rPr>
          <w:spacing w:val="80"/>
          <w:sz w:val="24"/>
        </w:rPr>
        <w:t xml:space="preserve"> </w:t>
      </w:r>
      <w:r w:rsidRPr="00C57DD0">
        <w:rPr>
          <w:sz w:val="24"/>
        </w:rPr>
        <w:t>решений,</w:t>
      </w:r>
      <w:r w:rsidRPr="00C57DD0">
        <w:rPr>
          <w:spacing w:val="80"/>
          <w:sz w:val="24"/>
        </w:rPr>
        <w:t xml:space="preserve"> </w:t>
      </w:r>
      <w:r w:rsidRPr="00C57DD0">
        <w:rPr>
          <w:sz w:val="24"/>
        </w:rPr>
        <w:t>которые</w:t>
      </w:r>
      <w:r w:rsidRPr="00C57DD0">
        <w:rPr>
          <w:spacing w:val="80"/>
          <w:sz w:val="24"/>
        </w:rPr>
        <w:t xml:space="preserve"> </w:t>
      </w:r>
      <w:r w:rsidRPr="00C57DD0">
        <w:rPr>
          <w:sz w:val="24"/>
        </w:rPr>
        <w:t>могут</w:t>
      </w:r>
      <w:r w:rsidRPr="00C57DD0">
        <w:rPr>
          <w:spacing w:val="80"/>
          <w:sz w:val="24"/>
        </w:rPr>
        <w:t xml:space="preserve"> </w:t>
      </w:r>
      <w:r w:rsidRPr="00C57DD0">
        <w:rPr>
          <w:sz w:val="24"/>
        </w:rPr>
        <w:t>принести материальную</w:t>
      </w:r>
      <w:r w:rsidRPr="00C57DD0">
        <w:rPr>
          <w:spacing w:val="40"/>
          <w:sz w:val="24"/>
        </w:rPr>
        <w:t xml:space="preserve"> </w:t>
      </w:r>
      <w:r w:rsidRPr="00C57DD0">
        <w:rPr>
          <w:sz w:val="24"/>
        </w:rPr>
        <w:t>или нематериальную выгоду лицам, являющимся его родственниками, друзьями или</w:t>
      </w:r>
      <w:r w:rsidRPr="00C57DD0">
        <w:rPr>
          <w:spacing w:val="40"/>
          <w:sz w:val="24"/>
        </w:rPr>
        <w:t xml:space="preserve"> </w:t>
      </w:r>
      <w:r w:rsidRPr="00C57DD0">
        <w:rPr>
          <w:sz w:val="24"/>
        </w:rPr>
        <w:t>иным</w:t>
      </w:r>
      <w:r w:rsidRPr="00C57DD0">
        <w:rPr>
          <w:spacing w:val="40"/>
          <w:sz w:val="24"/>
        </w:rPr>
        <w:t xml:space="preserve"> </w:t>
      </w:r>
      <w:r w:rsidRPr="00C57DD0">
        <w:rPr>
          <w:sz w:val="24"/>
        </w:rPr>
        <w:t>лицам,</w:t>
      </w:r>
      <w:r w:rsidRPr="00C57DD0">
        <w:rPr>
          <w:spacing w:val="40"/>
          <w:sz w:val="24"/>
        </w:rPr>
        <w:t xml:space="preserve"> </w:t>
      </w:r>
      <w:r w:rsidRPr="00C57DD0">
        <w:rPr>
          <w:sz w:val="24"/>
        </w:rPr>
        <w:t>с которыми связана его личная заинтересованность.</w:t>
      </w:r>
    </w:p>
    <w:p w14:paraId="468CD3FB" w14:textId="3AD5AFD7" w:rsidR="00C57DD0" w:rsidRPr="00C57DD0" w:rsidRDefault="00C57DD0" w:rsidP="00683D92">
      <w:pPr>
        <w:tabs>
          <w:tab w:val="left" w:pos="1123"/>
        </w:tabs>
        <w:spacing w:before="5" w:line="235" w:lineRule="auto"/>
        <w:ind w:right="-1"/>
        <w:jc w:val="both"/>
        <w:rPr>
          <w:b/>
          <w:sz w:val="24"/>
          <w:u w:val="single"/>
        </w:rPr>
      </w:pPr>
      <w:r>
        <w:rPr>
          <w:b/>
          <w:sz w:val="24"/>
        </w:rPr>
        <w:t>П</w:t>
      </w:r>
      <w:r w:rsidRPr="00C57DD0">
        <w:rPr>
          <w:b/>
          <w:sz w:val="24"/>
        </w:rPr>
        <w:t>ример</w:t>
      </w:r>
      <w:r w:rsidR="00683D92">
        <w:rPr>
          <w:b/>
          <w:sz w:val="24"/>
        </w:rPr>
        <w:t xml:space="preserve"> 1</w:t>
      </w:r>
      <w:r w:rsidRPr="00C57DD0">
        <w:rPr>
          <w:b/>
          <w:sz w:val="24"/>
        </w:rPr>
        <w:t xml:space="preserve">. </w:t>
      </w:r>
      <w:r w:rsidRPr="00C57DD0">
        <w:rPr>
          <w:sz w:val="24"/>
        </w:rPr>
        <w:t xml:space="preserve">Одной из кандидатур на вакантную должность в учреждении является кандидатура лица, с которым связана личная заинтересованность указанного работника </w:t>
      </w:r>
      <w:r w:rsidRPr="00C57DD0">
        <w:rPr>
          <w:spacing w:val="-2"/>
          <w:sz w:val="24"/>
        </w:rPr>
        <w:t>учреждения.</w:t>
      </w:r>
    </w:p>
    <w:p w14:paraId="23AD15EF" w14:textId="13BD87F6" w:rsidR="00C57DD0" w:rsidRDefault="00C57DD0" w:rsidP="00683D92">
      <w:pPr>
        <w:pStyle w:val="2"/>
        <w:spacing w:before="4"/>
        <w:ind w:right="-1"/>
        <w:jc w:val="both"/>
        <w:rPr>
          <w:rFonts w:ascii="Times New Roman" w:hAnsi="Times New Roman" w:cs="Times New Roman"/>
          <w:b/>
          <w:bCs/>
          <w:color w:val="auto"/>
          <w:spacing w:val="-2"/>
        </w:rPr>
      </w:pPr>
      <w:r w:rsidRPr="00683D92">
        <w:rPr>
          <w:rFonts w:ascii="Times New Roman" w:hAnsi="Times New Roman" w:cs="Times New Roman"/>
          <w:b/>
          <w:bCs/>
          <w:color w:val="auto"/>
        </w:rPr>
        <w:t>Возможные</w:t>
      </w:r>
      <w:r w:rsidRPr="00683D92">
        <w:rPr>
          <w:rFonts w:ascii="Times New Roman" w:hAnsi="Times New Roman" w:cs="Times New Roman"/>
          <w:b/>
          <w:bCs/>
          <w:color w:val="auto"/>
          <w:spacing w:val="-6"/>
        </w:rPr>
        <w:t xml:space="preserve"> </w:t>
      </w:r>
      <w:r w:rsidRPr="00683D92">
        <w:rPr>
          <w:rFonts w:ascii="Times New Roman" w:hAnsi="Times New Roman" w:cs="Times New Roman"/>
          <w:b/>
          <w:bCs/>
          <w:color w:val="auto"/>
        </w:rPr>
        <w:t>способы</w:t>
      </w:r>
      <w:r w:rsidRPr="00683D92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683D92">
        <w:rPr>
          <w:rFonts w:ascii="Times New Roman" w:hAnsi="Times New Roman" w:cs="Times New Roman"/>
          <w:b/>
          <w:bCs/>
          <w:color w:val="auto"/>
        </w:rPr>
        <w:t>предотвращения</w:t>
      </w:r>
      <w:r w:rsidRPr="00683D92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683D92">
        <w:rPr>
          <w:rFonts w:ascii="Times New Roman" w:hAnsi="Times New Roman" w:cs="Times New Roman"/>
          <w:b/>
          <w:bCs/>
          <w:color w:val="auto"/>
        </w:rPr>
        <w:t>и</w:t>
      </w:r>
      <w:r w:rsidRPr="00683D92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683D92">
        <w:rPr>
          <w:rFonts w:ascii="Times New Roman" w:hAnsi="Times New Roman" w:cs="Times New Roman"/>
          <w:b/>
          <w:bCs/>
          <w:color w:val="auto"/>
        </w:rPr>
        <w:t>(или)</w:t>
      </w:r>
      <w:r w:rsidRPr="00683D92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683D92">
        <w:rPr>
          <w:rFonts w:ascii="Times New Roman" w:hAnsi="Times New Roman" w:cs="Times New Roman"/>
          <w:b/>
          <w:bCs/>
          <w:color w:val="auto"/>
        </w:rPr>
        <w:t>урегулирования</w:t>
      </w:r>
      <w:r w:rsidRPr="00683D92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683D92">
        <w:rPr>
          <w:rFonts w:ascii="Times New Roman" w:hAnsi="Times New Roman" w:cs="Times New Roman"/>
          <w:b/>
          <w:bCs/>
          <w:color w:val="auto"/>
        </w:rPr>
        <w:t>конфликта</w:t>
      </w:r>
      <w:r w:rsidRPr="00683D92">
        <w:rPr>
          <w:rFonts w:ascii="Times New Roman" w:hAnsi="Times New Roman" w:cs="Times New Roman"/>
          <w:b/>
          <w:bCs/>
          <w:color w:val="auto"/>
          <w:spacing w:val="-2"/>
        </w:rPr>
        <w:t xml:space="preserve"> интересов:</w:t>
      </w:r>
    </w:p>
    <w:p w14:paraId="7E3091D1" w14:textId="77777777" w:rsidR="00683D92" w:rsidRDefault="00683D92" w:rsidP="00683D92">
      <w:pPr>
        <w:pStyle w:val="a5"/>
        <w:numPr>
          <w:ilvl w:val="0"/>
          <w:numId w:val="21"/>
        </w:numPr>
        <w:tabs>
          <w:tab w:val="left" w:pos="1147"/>
        </w:tabs>
        <w:spacing w:line="247" w:lineRule="auto"/>
        <w:ind w:right="-1" w:firstLine="695"/>
        <w:rPr>
          <w:sz w:val="24"/>
        </w:rPr>
      </w:pPr>
      <w:r>
        <w:rPr>
          <w:sz w:val="24"/>
        </w:rPr>
        <w:t>добровольно отказаться от принятия решения в пользу лица, с которым связана личная заинтересованность работника учреждения;</w:t>
      </w:r>
    </w:p>
    <w:p w14:paraId="2856FC35" w14:textId="77777777" w:rsidR="00683D92" w:rsidRDefault="00683D92" w:rsidP="00683D92">
      <w:pPr>
        <w:pStyle w:val="a5"/>
        <w:numPr>
          <w:ilvl w:val="0"/>
          <w:numId w:val="21"/>
        </w:numPr>
        <w:tabs>
          <w:tab w:val="left" w:pos="1194"/>
        </w:tabs>
        <w:ind w:left="174" w:right="-1" w:firstLine="695"/>
        <w:rPr>
          <w:sz w:val="24"/>
        </w:rPr>
      </w:pPr>
      <w:r>
        <w:rPr>
          <w:sz w:val="24"/>
        </w:rPr>
        <w:t>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интересов;</w:t>
      </w:r>
    </w:p>
    <w:p w14:paraId="2C164BB5" w14:textId="77777777" w:rsidR="00683D92" w:rsidRDefault="00683D92" w:rsidP="00683D92">
      <w:pPr>
        <w:pStyle w:val="a5"/>
        <w:numPr>
          <w:ilvl w:val="0"/>
          <w:numId w:val="21"/>
        </w:numPr>
        <w:tabs>
          <w:tab w:val="left" w:pos="1285"/>
        </w:tabs>
        <w:spacing w:line="242" w:lineRule="auto"/>
        <w:ind w:left="164" w:right="-1" w:firstLine="710"/>
        <w:rPr>
          <w:sz w:val="24"/>
        </w:rPr>
      </w:pPr>
      <w:r>
        <w:rPr>
          <w:sz w:val="24"/>
        </w:rPr>
        <w:t>руководитель учреждения может принять решение об отстранении работника учреждения от принятия решения, которое является предметом конфликта интересов либо о его переводе на иную должность, либо изменить круг его должностных обязанностей.</w:t>
      </w:r>
    </w:p>
    <w:p w14:paraId="68C21D0C" w14:textId="77777777" w:rsidR="00683D92" w:rsidRDefault="00683D92" w:rsidP="00683D92">
      <w:pPr>
        <w:tabs>
          <w:tab w:val="left" w:pos="1163"/>
        </w:tabs>
        <w:ind w:right="-1"/>
        <w:jc w:val="both"/>
        <w:rPr>
          <w:b/>
          <w:sz w:val="24"/>
        </w:rPr>
      </w:pPr>
    </w:p>
    <w:p w14:paraId="6E63190C" w14:textId="13EC3BE3" w:rsidR="00683D92" w:rsidRPr="00683D92" w:rsidRDefault="00683D92" w:rsidP="00683D92">
      <w:pPr>
        <w:tabs>
          <w:tab w:val="left" w:pos="1163"/>
        </w:tabs>
        <w:ind w:right="-1"/>
        <w:jc w:val="both"/>
        <w:rPr>
          <w:b/>
          <w:sz w:val="24"/>
          <w:u w:val="single"/>
        </w:rPr>
      </w:pPr>
      <w:r>
        <w:rPr>
          <w:b/>
          <w:sz w:val="24"/>
        </w:rPr>
        <w:t>П</w:t>
      </w:r>
      <w:r w:rsidRPr="00683D92">
        <w:rPr>
          <w:b/>
          <w:sz w:val="24"/>
        </w:rPr>
        <w:t>ример</w:t>
      </w:r>
      <w:r>
        <w:rPr>
          <w:b/>
          <w:sz w:val="24"/>
        </w:rPr>
        <w:t xml:space="preserve"> 2</w:t>
      </w:r>
      <w:r w:rsidRPr="00683D92">
        <w:rPr>
          <w:b/>
          <w:sz w:val="24"/>
        </w:rPr>
        <w:t xml:space="preserve">. </w:t>
      </w:r>
      <w:r w:rsidRPr="00683D92">
        <w:rPr>
          <w:sz w:val="24"/>
        </w:rPr>
        <w:t>Одной из кандидатур на вакантную должность в учреждении является кандидатура лица, с которым связана личная заинтересованность руководителя учреждения.</w:t>
      </w:r>
    </w:p>
    <w:p w14:paraId="6AC4C756" w14:textId="77777777" w:rsidR="00683D92" w:rsidRPr="00683D92" w:rsidRDefault="00683D92" w:rsidP="00683D92">
      <w:pPr>
        <w:pStyle w:val="2"/>
        <w:spacing w:line="274" w:lineRule="exact"/>
        <w:ind w:right="-1"/>
        <w:jc w:val="both"/>
        <w:rPr>
          <w:rFonts w:ascii="Times New Roman" w:hAnsi="Times New Roman" w:cs="Times New Roman"/>
          <w:b/>
          <w:bCs/>
          <w:color w:val="auto"/>
        </w:rPr>
      </w:pPr>
      <w:r w:rsidRPr="00683D92">
        <w:rPr>
          <w:rFonts w:ascii="Times New Roman" w:hAnsi="Times New Roman" w:cs="Times New Roman"/>
          <w:b/>
          <w:bCs/>
          <w:color w:val="auto"/>
        </w:rPr>
        <w:t>Возможные</w:t>
      </w:r>
      <w:r w:rsidRPr="00683D92">
        <w:rPr>
          <w:rFonts w:ascii="Times New Roman" w:hAnsi="Times New Roman" w:cs="Times New Roman"/>
          <w:b/>
          <w:bCs/>
          <w:color w:val="auto"/>
          <w:spacing w:val="-6"/>
        </w:rPr>
        <w:t xml:space="preserve"> </w:t>
      </w:r>
      <w:r w:rsidRPr="00683D92">
        <w:rPr>
          <w:rFonts w:ascii="Times New Roman" w:hAnsi="Times New Roman" w:cs="Times New Roman"/>
          <w:b/>
          <w:bCs/>
          <w:color w:val="auto"/>
        </w:rPr>
        <w:t>способы</w:t>
      </w:r>
      <w:r w:rsidRPr="00683D92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683D92">
        <w:rPr>
          <w:rFonts w:ascii="Times New Roman" w:hAnsi="Times New Roman" w:cs="Times New Roman"/>
          <w:b/>
          <w:bCs/>
          <w:color w:val="auto"/>
        </w:rPr>
        <w:t>предотвращения</w:t>
      </w:r>
      <w:r w:rsidRPr="00683D92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683D92">
        <w:rPr>
          <w:rFonts w:ascii="Times New Roman" w:hAnsi="Times New Roman" w:cs="Times New Roman"/>
          <w:b/>
          <w:bCs/>
          <w:color w:val="auto"/>
        </w:rPr>
        <w:t>и</w:t>
      </w:r>
      <w:r w:rsidRPr="00683D92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683D92">
        <w:rPr>
          <w:rFonts w:ascii="Times New Roman" w:hAnsi="Times New Roman" w:cs="Times New Roman"/>
          <w:b/>
          <w:bCs/>
          <w:color w:val="auto"/>
        </w:rPr>
        <w:t>(или)</w:t>
      </w:r>
      <w:r w:rsidRPr="00683D92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683D92">
        <w:rPr>
          <w:rFonts w:ascii="Times New Roman" w:hAnsi="Times New Roman" w:cs="Times New Roman"/>
          <w:b/>
          <w:bCs/>
          <w:color w:val="auto"/>
        </w:rPr>
        <w:t>урегулирования</w:t>
      </w:r>
      <w:r w:rsidRPr="00683D92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683D92">
        <w:rPr>
          <w:rFonts w:ascii="Times New Roman" w:hAnsi="Times New Roman" w:cs="Times New Roman"/>
          <w:b/>
          <w:bCs/>
          <w:color w:val="auto"/>
        </w:rPr>
        <w:t>конфликта</w:t>
      </w:r>
      <w:r w:rsidRPr="00683D92">
        <w:rPr>
          <w:rFonts w:ascii="Times New Roman" w:hAnsi="Times New Roman" w:cs="Times New Roman"/>
          <w:b/>
          <w:bCs/>
          <w:color w:val="auto"/>
          <w:spacing w:val="-2"/>
        </w:rPr>
        <w:t xml:space="preserve"> интересов:</w:t>
      </w:r>
    </w:p>
    <w:p w14:paraId="1A201053" w14:textId="77777777" w:rsidR="00683D92" w:rsidRDefault="00683D92" w:rsidP="00683D92">
      <w:pPr>
        <w:pStyle w:val="a5"/>
        <w:numPr>
          <w:ilvl w:val="0"/>
          <w:numId w:val="20"/>
        </w:numPr>
        <w:tabs>
          <w:tab w:val="left" w:pos="1147"/>
        </w:tabs>
        <w:spacing w:line="242" w:lineRule="auto"/>
        <w:ind w:left="164" w:right="-1" w:firstLine="730"/>
        <w:rPr>
          <w:sz w:val="24"/>
        </w:rPr>
      </w:pPr>
      <w:r>
        <w:rPr>
          <w:sz w:val="24"/>
        </w:rPr>
        <w:t>добровольно отказаться от принятия решения в пользу лица, с которым связана личная заинтересованность руководителя учреждения;</w:t>
      </w:r>
    </w:p>
    <w:p w14:paraId="5B1F1126" w14:textId="77777777" w:rsidR="00683D92" w:rsidRDefault="00683D92" w:rsidP="00683D92">
      <w:pPr>
        <w:pStyle w:val="a5"/>
        <w:numPr>
          <w:ilvl w:val="0"/>
          <w:numId w:val="20"/>
        </w:numPr>
        <w:tabs>
          <w:tab w:val="left" w:pos="1210"/>
        </w:tabs>
        <w:spacing w:line="235" w:lineRule="auto"/>
        <w:ind w:left="159" w:right="-1" w:firstLine="710"/>
        <w:rPr>
          <w:sz w:val="24"/>
        </w:rPr>
      </w:pPr>
      <w:r>
        <w:rPr>
          <w:sz w:val="24"/>
        </w:rPr>
        <w:t>сообщить в письменной форме руководителю областного органа о возникновении личной заинтересованности, которая приводит или может привести к конфликту интересов</w:t>
      </w:r>
      <w:r>
        <w:rPr>
          <w:position w:val="7"/>
          <w:sz w:val="16"/>
        </w:rPr>
        <w:t>1</w:t>
      </w:r>
      <w:r>
        <w:rPr>
          <w:sz w:val="24"/>
        </w:rPr>
        <w:t>;</w:t>
      </w:r>
    </w:p>
    <w:p w14:paraId="51E1C634" w14:textId="77777777" w:rsidR="00683D92" w:rsidRDefault="00683D92" w:rsidP="00683D92">
      <w:pPr>
        <w:pStyle w:val="a5"/>
        <w:numPr>
          <w:ilvl w:val="0"/>
          <w:numId w:val="20"/>
        </w:numPr>
        <w:tabs>
          <w:tab w:val="left" w:pos="1214"/>
        </w:tabs>
        <w:spacing w:line="235" w:lineRule="auto"/>
        <w:ind w:left="154" w:right="-1" w:firstLine="720"/>
        <w:rPr>
          <w:sz w:val="24"/>
        </w:rPr>
      </w:pPr>
      <w:r>
        <w:rPr>
          <w:sz w:val="24"/>
        </w:rPr>
        <w:t>решение вопроса об отстранении руководителя учреждения от принятия решения, которое является предметом конфликта интересов, принимается руководителем областного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органа.</w:t>
      </w:r>
    </w:p>
    <w:p w14:paraId="5A2A5D77" w14:textId="2778EA4E" w:rsidR="00EC1249" w:rsidRPr="00EC1249" w:rsidRDefault="00EC1249" w:rsidP="00EC1249">
      <w:pPr>
        <w:tabs>
          <w:tab w:val="left" w:pos="1050"/>
        </w:tabs>
        <w:spacing w:line="275" w:lineRule="exact"/>
        <w:rPr>
          <w:b/>
          <w:sz w:val="24"/>
          <w:u w:val="single"/>
        </w:rPr>
      </w:pPr>
      <w:r>
        <w:rPr>
          <w:b/>
          <w:spacing w:val="-2"/>
          <w:sz w:val="24"/>
          <w:u w:val="single"/>
        </w:rPr>
        <w:t>3</w:t>
      </w:r>
      <w:r w:rsidRPr="00EC1249">
        <w:rPr>
          <w:b/>
          <w:spacing w:val="-2"/>
          <w:sz w:val="24"/>
          <w:u w:val="single"/>
        </w:rPr>
        <w:t>ситуация.</w:t>
      </w:r>
    </w:p>
    <w:p w14:paraId="26508E66" w14:textId="77777777" w:rsidR="00EC1249" w:rsidRDefault="00EC1249" w:rsidP="00EC1249">
      <w:pPr>
        <w:pStyle w:val="a3"/>
        <w:spacing w:line="237" w:lineRule="auto"/>
        <w:ind w:left="154" w:right="-1" w:firstLine="770"/>
        <w:jc w:val="both"/>
      </w:pPr>
      <w:r>
        <w:t>Работник учреждения, ответственный за осуществление закупок товаров, работ, услуг для обеспечения государственных (муниципальных) нужд, участвует в осуществлении выбора из ограниченного числа поставщиков в пользу организации, в которой руководителем, его заместителем, руководителем отдела продаж является его родственник или иное лицо, с которым связана личная заинтересованность работника учреждения.</w:t>
      </w:r>
    </w:p>
    <w:p w14:paraId="7B73B5AB" w14:textId="77777777" w:rsidR="00EC1249" w:rsidRPr="00EC1249" w:rsidRDefault="00EC1249" w:rsidP="00EC1249">
      <w:pPr>
        <w:pStyle w:val="2"/>
        <w:spacing w:before="6"/>
        <w:ind w:right="-1"/>
        <w:rPr>
          <w:rFonts w:ascii="Times New Roman" w:hAnsi="Times New Roman" w:cs="Times New Roman"/>
          <w:b/>
          <w:bCs/>
          <w:color w:val="auto"/>
        </w:rPr>
      </w:pPr>
      <w:r w:rsidRPr="00EC1249">
        <w:rPr>
          <w:rFonts w:ascii="Times New Roman" w:hAnsi="Times New Roman" w:cs="Times New Roman"/>
          <w:b/>
          <w:bCs/>
          <w:color w:val="auto"/>
        </w:rPr>
        <w:t>Возможные</w:t>
      </w:r>
      <w:r w:rsidRPr="00EC1249">
        <w:rPr>
          <w:rFonts w:ascii="Times New Roman" w:hAnsi="Times New Roman" w:cs="Times New Roman"/>
          <w:b/>
          <w:bCs/>
          <w:color w:val="auto"/>
          <w:spacing w:val="-6"/>
        </w:rPr>
        <w:t xml:space="preserve"> </w:t>
      </w:r>
      <w:r w:rsidRPr="00EC1249">
        <w:rPr>
          <w:rFonts w:ascii="Times New Roman" w:hAnsi="Times New Roman" w:cs="Times New Roman"/>
          <w:b/>
          <w:bCs/>
          <w:color w:val="auto"/>
        </w:rPr>
        <w:t>способы</w:t>
      </w:r>
      <w:r w:rsidRPr="00EC1249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EC1249">
        <w:rPr>
          <w:rFonts w:ascii="Times New Roman" w:hAnsi="Times New Roman" w:cs="Times New Roman"/>
          <w:b/>
          <w:bCs/>
          <w:color w:val="auto"/>
        </w:rPr>
        <w:t>предотвращения</w:t>
      </w:r>
      <w:r w:rsidRPr="00EC1249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EC1249">
        <w:rPr>
          <w:rFonts w:ascii="Times New Roman" w:hAnsi="Times New Roman" w:cs="Times New Roman"/>
          <w:b/>
          <w:bCs/>
          <w:color w:val="auto"/>
        </w:rPr>
        <w:t>и</w:t>
      </w:r>
      <w:r w:rsidRPr="00EC1249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EC1249">
        <w:rPr>
          <w:rFonts w:ascii="Times New Roman" w:hAnsi="Times New Roman" w:cs="Times New Roman"/>
          <w:b/>
          <w:bCs/>
          <w:color w:val="auto"/>
        </w:rPr>
        <w:t>(или)</w:t>
      </w:r>
      <w:r w:rsidRPr="00EC1249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EC1249">
        <w:rPr>
          <w:rFonts w:ascii="Times New Roman" w:hAnsi="Times New Roman" w:cs="Times New Roman"/>
          <w:b/>
          <w:bCs/>
          <w:color w:val="auto"/>
        </w:rPr>
        <w:t>урегулирования</w:t>
      </w:r>
      <w:r w:rsidRPr="00EC1249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EC1249">
        <w:rPr>
          <w:rFonts w:ascii="Times New Roman" w:hAnsi="Times New Roman" w:cs="Times New Roman"/>
          <w:b/>
          <w:bCs/>
          <w:color w:val="auto"/>
        </w:rPr>
        <w:t>конфликта</w:t>
      </w:r>
      <w:r w:rsidRPr="00EC1249">
        <w:rPr>
          <w:rFonts w:ascii="Times New Roman" w:hAnsi="Times New Roman" w:cs="Times New Roman"/>
          <w:b/>
          <w:bCs/>
          <w:color w:val="auto"/>
          <w:spacing w:val="-2"/>
        </w:rPr>
        <w:t xml:space="preserve"> интересов:</w:t>
      </w:r>
    </w:p>
    <w:p w14:paraId="210D606D" w14:textId="77777777" w:rsidR="00EC1249" w:rsidRDefault="00EC1249" w:rsidP="00EC1249">
      <w:pPr>
        <w:pStyle w:val="a5"/>
        <w:numPr>
          <w:ilvl w:val="0"/>
          <w:numId w:val="23"/>
        </w:numPr>
        <w:tabs>
          <w:tab w:val="left" w:pos="1189"/>
        </w:tabs>
        <w:spacing w:before="6" w:line="237" w:lineRule="auto"/>
        <w:ind w:left="149" w:right="-1" w:firstLine="735"/>
        <w:rPr>
          <w:sz w:val="24"/>
        </w:rPr>
      </w:pPr>
      <w:r>
        <w:rPr>
          <w:sz w:val="24"/>
        </w:rPr>
        <w:t>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министру социального развития Новосибирской области);</w:t>
      </w:r>
    </w:p>
    <w:p w14:paraId="19390074" w14:textId="77777777" w:rsidR="00EC1249" w:rsidRDefault="00EC1249" w:rsidP="00EC1249">
      <w:pPr>
        <w:pStyle w:val="a5"/>
        <w:numPr>
          <w:ilvl w:val="0"/>
          <w:numId w:val="23"/>
        </w:numPr>
        <w:tabs>
          <w:tab w:val="left" w:pos="1115"/>
        </w:tabs>
        <w:spacing w:before="10"/>
        <w:ind w:left="1115" w:right="-1" w:hanging="261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решений:</w:t>
      </w:r>
    </w:p>
    <w:p w14:paraId="3AD3273A" w14:textId="77777777" w:rsidR="00EC1249" w:rsidRDefault="00EC1249" w:rsidP="00EC1249">
      <w:pPr>
        <w:pStyle w:val="a5"/>
        <w:numPr>
          <w:ilvl w:val="1"/>
          <w:numId w:val="23"/>
        </w:numPr>
        <w:tabs>
          <w:tab w:val="left" w:pos="1036"/>
        </w:tabs>
        <w:spacing w:before="7" w:line="237" w:lineRule="auto"/>
        <w:ind w:left="139" w:right="-1" w:firstLine="715"/>
        <w:rPr>
          <w:sz w:val="24"/>
        </w:rPr>
      </w:pPr>
      <w:r>
        <w:rPr>
          <w:sz w:val="24"/>
        </w:rPr>
        <w:t xml:space="preserve">об отстранении работника учреждения от исполнения обязанностей по осуществлению закупок, в которых одним из потенциальных поставщиков учреждения является организация, руководителем, его заместителем, руководителем отдела продаж в которой является родственник работника учреждения или иное лицо, с которым связана личная заинтересованность работника </w:t>
      </w:r>
      <w:r>
        <w:rPr>
          <w:spacing w:val="-2"/>
          <w:sz w:val="24"/>
        </w:rPr>
        <w:t>учреждения;</w:t>
      </w:r>
    </w:p>
    <w:p w14:paraId="5194A1AE" w14:textId="77777777" w:rsidR="00EC1249" w:rsidRDefault="00EC1249" w:rsidP="00EC1249">
      <w:pPr>
        <w:pStyle w:val="a5"/>
        <w:numPr>
          <w:ilvl w:val="1"/>
          <w:numId w:val="23"/>
        </w:numPr>
        <w:tabs>
          <w:tab w:val="left" w:pos="990"/>
        </w:tabs>
        <w:spacing w:before="6"/>
        <w:ind w:left="990" w:right="-1" w:hanging="141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3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иную</w:t>
      </w:r>
      <w:r>
        <w:rPr>
          <w:spacing w:val="-2"/>
          <w:sz w:val="24"/>
        </w:rPr>
        <w:t xml:space="preserve"> должность;</w:t>
      </w:r>
    </w:p>
    <w:p w14:paraId="4E0B603C" w14:textId="77777777" w:rsidR="00EC1249" w:rsidRDefault="00EC1249" w:rsidP="00EC1249">
      <w:pPr>
        <w:pStyle w:val="a5"/>
        <w:numPr>
          <w:ilvl w:val="1"/>
          <w:numId w:val="23"/>
        </w:numPr>
        <w:tabs>
          <w:tab w:val="left" w:pos="990"/>
        </w:tabs>
        <w:spacing w:before="4" w:line="275" w:lineRule="exact"/>
        <w:ind w:left="990" w:right="-1" w:hanging="141"/>
        <w:rPr>
          <w:sz w:val="24"/>
        </w:rPr>
      </w:pP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14:paraId="2577B757" w14:textId="77777777" w:rsidR="00EC1249" w:rsidRDefault="00EC1249" w:rsidP="00EC1249">
      <w:pPr>
        <w:pStyle w:val="a5"/>
        <w:numPr>
          <w:ilvl w:val="0"/>
          <w:numId w:val="23"/>
        </w:numPr>
        <w:tabs>
          <w:tab w:val="left" w:pos="1182"/>
        </w:tabs>
        <w:spacing w:before="9" w:line="230" w:lineRule="auto"/>
        <w:ind w:left="139" w:right="-1" w:firstLine="710"/>
        <w:rPr>
          <w:sz w:val="24"/>
        </w:rPr>
      </w:pPr>
      <w:r>
        <w:rPr>
          <w:sz w:val="24"/>
        </w:rPr>
        <w:t xml:space="preserve">руководитель учреждения может быть временно отстранен от принятия подобного </w:t>
      </w:r>
      <w:r>
        <w:rPr>
          <w:spacing w:val="-2"/>
          <w:sz w:val="24"/>
        </w:rPr>
        <w:t>решения.</w:t>
      </w:r>
    </w:p>
    <w:p w14:paraId="7CC13A67" w14:textId="179741BB" w:rsidR="00EC1249" w:rsidRPr="00EC1249" w:rsidRDefault="00EC1249" w:rsidP="00EC1249">
      <w:pPr>
        <w:tabs>
          <w:tab w:val="left" w:pos="1072"/>
        </w:tabs>
        <w:spacing w:before="18" w:line="237" w:lineRule="auto"/>
        <w:ind w:right="-1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4</w:t>
      </w:r>
      <w:r w:rsidRPr="00EC1249">
        <w:rPr>
          <w:b/>
          <w:sz w:val="24"/>
          <w:u w:val="single"/>
        </w:rPr>
        <w:t>ситуация.</w:t>
      </w:r>
      <w:r w:rsidRPr="00EC1249">
        <w:rPr>
          <w:b/>
          <w:spacing w:val="40"/>
          <w:sz w:val="24"/>
        </w:rPr>
        <w:t xml:space="preserve"> </w:t>
      </w:r>
      <w:r w:rsidRPr="00EC1249">
        <w:rPr>
          <w:sz w:val="24"/>
        </w:rPr>
        <w:t>Работник</w:t>
      </w:r>
      <w:r w:rsidRPr="00EC1249">
        <w:rPr>
          <w:spacing w:val="40"/>
          <w:sz w:val="24"/>
        </w:rPr>
        <w:t xml:space="preserve"> </w:t>
      </w:r>
      <w:r w:rsidRPr="00EC1249">
        <w:rPr>
          <w:sz w:val="24"/>
        </w:rPr>
        <w:t>учреждения</w:t>
      </w:r>
      <w:r w:rsidRPr="00EC1249">
        <w:rPr>
          <w:spacing w:val="40"/>
          <w:sz w:val="24"/>
        </w:rPr>
        <w:t xml:space="preserve"> </w:t>
      </w:r>
      <w:r w:rsidRPr="00EC1249">
        <w:rPr>
          <w:sz w:val="24"/>
        </w:rPr>
        <w:t>принимает</w:t>
      </w:r>
      <w:r w:rsidRPr="00EC1249">
        <w:rPr>
          <w:spacing w:val="40"/>
          <w:sz w:val="24"/>
        </w:rPr>
        <w:t xml:space="preserve"> </w:t>
      </w:r>
      <w:r w:rsidRPr="00EC1249">
        <w:rPr>
          <w:sz w:val="24"/>
        </w:rPr>
        <w:t>решение</w:t>
      </w:r>
      <w:r w:rsidRPr="00EC1249">
        <w:rPr>
          <w:spacing w:val="40"/>
          <w:sz w:val="24"/>
        </w:rPr>
        <w:t xml:space="preserve"> </w:t>
      </w:r>
      <w:r w:rsidRPr="00EC1249">
        <w:rPr>
          <w:sz w:val="24"/>
        </w:rPr>
        <w:t>о</w:t>
      </w:r>
      <w:r w:rsidRPr="00EC1249">
        <w:rPr>
          <w:spacing w:val="40"/>
          <w:sz w:val="24"/>
        </w:rPr>
        <w:t xml:space="preserve"> </w:t>
      </w:r>
      <w:r w:rsidRPr="00EC1249">
        <w:rPr>
          <w:sz w:val="24"/>
        </w:rPr>
        <w:t>закупке</w:t>
      </w:r>
      <w:r w:rsidRPr="00EC1249">
        <w:rPr>
          <w:spacing w:val="40"/>
          <w:sz w:val="24"/>
        </w:rPr>
        <w:t xml:space="preserve"> </w:t>
      </w:r>
      <w:r w:rsidRPr="00EC1249">
        <w:rPr>
          <w:sz w:val="24"/>
        </w:rPr>
        <w:t>учреждением</w:t>
      </w:r>
      <w:r w:rsidRPr="00EC1249">
        <w:rPr>
          <w:spacing w:val="80"/>
          <w:sz w:val="24"/>
        </w:rPr>
        <w:t xml:space="preserve"> </w:t>
      </w:r>
      <w:r w:rsidRPr="00EC1249">
        <w:rPr>
          <w:sz w:val="24"/>
        </w:rPr>
        <w:t xml:space="preserve">товаров, являющихся результатами интеллектуальной деятельности, на которую он, его </w:t>
      </w:r>
      <w:r w:rsidRPr="00EC1249">
        <w:rPr>
          <w:sz w:val="24"/>
        </w:rPr>
        <w:lastRenderedPageBreak/>
        <w:t>родственник или иное</w:t>
      </w:r>
      <w:r w:rsidRPr="00EC1249">
        <w:rPr>
          <w:spacing w:val="80"/>
          <w:sz w:val="24"/>
        </w:rPr>
        <w:t xml:space="preserve"> </w:t>
      </w:r>
      <w:r w:rsidRPr="00EC1249">
        <w:rPr>
          <w:sz w:val="24"/>
        </w:rPr>
        <w:t>лицо,</w:t>
      </w:r>
      <w:r w:rsidRPr="00EC1249">
        <w:rPr>
          <w:spacing w:val="80"/>
          <w:sz w:val="24"/>
        </w:rPr>
        <w:t xml:space="preserve"> </w:t>
      </w:r>
      <w:r w:rsidRPr="00EC1249">
        <w:rPr>
          <w:sz w:val="24"/>
        </w:rPr>
        <w:t>с</w:t>
      </w:r>
      <w:r w:rsidRPr="00EC1249">
        <w:rPr>
          <w:spacing w:val="80"/>
          <w:sz w:val="24"/>
        </w:rPr>
        <w:t xml:space="preserve"> </w:t>
      </w:r>
      <w:r w:rsidRPr="00EC1249">
        <w:rPr>
          <w:sz w:val="24"/>
        </w:rPr>
        <w:t>которым</w:t>
      </w:r>
      <w:r w:rsidRPr="00EC1249">
        <w:rPr>
          <w:spacing w:val="80"/>
          <w:sz w:val="24"/>
        </w:rPr>
        <w:t xml:space="preserve"> </w:t>
      </w:r>
      <w:r w:rsidRPr="00EC1249">
        <w:rPr>
          <w:sz w:val="24"/>
        </w:rPr>
        <w:t>связана</w:t>
      </w:r>
      <w:r w:rsidRPr="00EC1249">
        <w:rPr>
          <w:spacing w:val="80"/>
          <w:sz w:val="24"/>
        </w:rPr>
        <w:t xml:space="preserve"> </w:t>
      </w:r>
      <w:r w:rsidRPr="00EC1249">
        <w:rPr>
          <w:sz w:val="24"/>
        </w:rPr>
        <w:t>личная</w:t>
      </w:r>
      <w:r w:rsidRPr="00EC1249">
        <w:rPr>
          <w:spacing w:val="80"/>
          <w:sz w:val="24"/>
        </w:rPr>
        <w:t xml:space="preserve"> </w:t>
      </w:r>
      <w:r w:rsidRPr="00EC1249">
        <w:rPr>
          <w:sz w:val="24"/>
        </w:rPr>
        <w:t>заинтересованность</w:t>
      </w:r>
      <w:r w:rsidRPr="00EC1249">
        <w:rPr>
          <w:spacing w:val="80"/>
          <w:sz w:val="24"/>
        </w:rPr>
        <w:t xml:space="preserve"> </w:t>
      </w:r>
      <w:r w:rsidRPr="00EC1249">
        <w:rPr>
          <w:sz w:val="24"/>
        </w:rPr>
        <w:t>такого</w:t>
      </w:r>
      <w:r w:rsidRPr="00EC1249">
        <w:rPr>
          <w:spacing w:val="80"/>
          <w:sz w:val="24"/>
        </w:rPr>
        <w:t xml:space="preserve"> </w:t>
      </w:r>
      <w:r w:rsidRPr="00EC1249">
        <w:rPr>
          <w:sz w:val="24"/>
        </w:rPr>
        <w:t>работника,</w:t>
      </w:r>
      <w:r w:rsidRPr="00EC1249">
        <w:rPr>
          <w:spacing w:val="80"/>
          <w:w w:val="150"/>
          <w:sz w:val="24"/>
        </w:rPr>
        <w:t xml:space="preserve"> </w:t>
      </w:r>
      <w:r w:rsidRPr="00EC1249">
        <w:rPr>
          <w:sz w:val="24"/>
        </w:rPr>
        <w:t>обладает исключительными правами.</w:t>
      </w:r>
    </w:p>
    <w:p w14:paraId="1BEA6B4B" w14:textId="77777777" w:rsidR="00EC1249" w:rsidRPr="00EC1249" w:rsidRDefault="00EC1249" w:rsidP="00EC1249">
      <w:pPr>
        <w:pStyle w:val="2"/>
        <w:spacing w:before="10"/>
        <w:ind w:right="-1"/>
        <w:rPr>
          <w:rFonts w:ascii="Times New Roman" w:hAnsi="Times New Roman" w:cs="Times New Roman"/>
          <w:b/>
          <w:bCs/>
          <w:color w:val="auto"/>
        </w:rPr>
      </w:pPr>
      <w:r w:rsidRPr="00EC1249">
        <w:rPr>
          <w:rFonts w:ascii="Times New Roman" w:hAnsi="Times New Roman" w:cs="Times New Roman"/>
          <w:b/>
          <w:bCs/>
          <w:color w:val="auto"/>
        </w:rPr>
        <w:t>Возможные</w:t>
      </w:r>
      <w:r w:rsidRPr="00EC1249">
        <w:rPr>
          <w:rFonts w:ascii="Times New Roman" w:hAnsi="Times New Roman" w:cs="Times New Roman"/>
          <w:b/>
          <w:bCs/>
          <w:color w:val="auto"/>
          <w:spacing w:val="-6"/>
        </w:rPr>
        <w:t xml:space="preserve"> </w:t>
      </w:r>
      <w:r w:rsidRPr="00EC1249">
        <w:rPr>
          <w:rFonts w:ascii="Times New Roman" w:hAnsi="Times New Roman" w:cs="Times New Roman"/>
          <w:b/>
          <w:bCs/>
          <w:color w:val="auto"/>
        </w:rPr>
        <w:t>способы</w:t>
      </w:r>
      <w:r w:rsidRPr="00EC1249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EC1249">
        <w:rPr>
          <w:rFonts w:ascii="Times New Roman" w:hAnsi="Times New Roman" w:cs="Times New Roman"/>
          <w:b/>
          <w:bCs/>
          <w:color w:val="auto"/>
        </w:rPr>
        <w:t>предотвращения</w:t>
      </w:r>
      <w:r w:rsidRPr="00EC1249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EC1249">
        <w:rPr>
          <w:rFonts w:ascii="Times New Roman" w:hAnsi="Times New Roman" w:cs="Times New Roman"/>
          <w:b/>
          <w:bCs/>
          <w:color w:val="auto"/>
        </w:rPr>
        <w:t>и</w:t>
      </w:r>
      <w:r w:rsidRPr="00EC1249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EC1249">
        <w:rPr>
          <w:rFonts w:ascii="Times New Roman" w:hAnsi="Times New Roman" w:cs="Times New Roman"/>
          <w:b/>
          <w:bCs/>
          <w:color w:val="auto"/>
        </w:rPr>
        <w:t>(или)</w:t>
      </w:r>
      <w:r w:rsidRPr="00EC1249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EC1249">
        <w:rPr>
          <w:rFonts w:ascii="Times New Roman" w:hAnsi="Times New Roman" w:cs="Times New Roman"/>
          <w:b/>
          <w:bCs/>
          <w:color w:val="auto"/>
        </w:rPr>
        <w:t>урегулирования</w:t>
      </w:r>
      <w:r w:rsidRPr="00EC1249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EC1249">
        <w:rPr>
          <w:rFonts w:ascii="Times New Roman" w:hAnsi="Times New Roman" w:cs="Times New Roman"/>
          <w:b/>
          <w:bCs/>
          <w:color w:val="auto"/>
        </w:rPr>
        <w:t>конфликта</w:t>
      </w:r>
      <w:r w:rsidRPr="00EC1249">
        <w:rPr>
          <w:rFonts w:ascii="Times New Roman" w:hAnsi="Times New Roman" w:cs="Times New Roman"/>
          <w:b/>
          <w:bCs/>
          <w:color w:val="auto"/>
          <w:spacing w:val="-2"/>
        </w:rPr>
        <w:t xml:space="preserve"> интересов:</w:t>
      </w:r>
    </w:p>
    <w:p w14:paraId="0B22E90D" w14:textId="77777777" w:rsidR="00EC1249" w:rsidRDefault="00EC1249" w:rsidP="00261794">
      <w:pPr>
        <w:pStyle w:val="a5"/>
        <w:numPr>
          <w:ilvl w:val="0"/>
          <w:numId w:val="22"/>
        </w:numPr>
        <w:tabs>
          <w:tab w:val="left" w:pos="1169"/>
        </w:tabs>
        <w:spacing w:before="6" w:line="237" w:lineRule="auto"/>
        <w:ind w:left="0" w:right="-1" w:firstLine="567"/>
        <w:jc w:val="both"/>
        <w:rPr>
          <w:sz w:val="24"/>
        </w:rPr>
      </w:pPr>
      <w:r>
        <w:rPr>
          <w:sz w:val="24"/>
        </w:rPr>
        <w:t>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министру социального развития Новосибирской области);</w:t>
      </w:r>
    </w:p>
    <w:p w14:paraId="5553522A" w14:textId="77777777" w:rsidR="00EC1249" w:rsidRDefault="00EC1249" w:rsidP="00261794">
      <w:pPr>
        <w:pStyle w:val="a5"/>
        <w:numPr>
          <w:ilvl w:val="0"/>
          <w:numId w:val="22"/>
        </w:numPr>
        <w:tabs>
          <w:tab w:val="left" w:pos="1095"/>
        </w:tabs>
        <w:spacing w:before="10" w:line="275" w:lineRule="exact"/>
        <w:ind w:left="0" w:right="-1" w:firstLine="567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решений:</w:t>
      </w:r>
    </w:p>
    <w:p w14:paraId="7884092B" w14:textId="77777777" w:rsidR="00EC1249" w:rsidRDefault="00EC1249" w:rsidP="00261794">
      <w:pPr>
        <w:pStyle w:val="a5"/>
        <w:numPr>
          <w:ilvl w:val="1"/>
          <w:numId w:val="22"/>
        </w:numPr>
        <w:tabs>
          <w:tab w:val="left" w:pos="1017"/>
        </w:tabs>
        <w:spacing w:before="2" w:line="237" w:lineRule="auto"/>
        <w:ind w:left="0" w:right="-1" w:firstLine="567"/>
        <w:rPr>
          <w:sz w:val="24"/>
        </w:rPr>
      </w:pPr>
      <w:r>
        <w:rPr>
          <w:sz w:val="24"/>
        </w:rPr>
        <w:t>об отстранении работника учреждения от исполнения обязанностей по осуществлению закупок товаров, являющихся результатами интеллектуальной деятельности, на которую он, его родственник или иное лицо, с которым связана личная заинтересованность такого работника, обладает исключительными правами;</w:t>
      </w:r>
    </w:p>
    <w:p w14:paraId="7C60B6BF" w14:textId="77777777" w:rsidR="00EC1249" w:rsidRDefault="00EC1249" w:rsidP="00261794">
      <w:pPr>
        <w:pStyle w:val="a5"/>
        <w:numPr>
          <w:ilvl w:val="1"/>
          <w:numId w:val="22"/>
        </w:numPr>
        <w:tabs>
          <w:tab w:val="left" w:pos="1030"/>
        </w:tabs>
        <w:spacing w:line="275" w:lineRule="exact"/>
        <w:ind w:left="0" w:right="-1" w:firstLine="567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иную</w:t>
      </w:r>
      <w:r>
        <w:rPr>
          <w:spacing w:val="-2"/>
          <w:sz w:val="24"/>
        </w:rPr>
        <w:t xml:space="preserve"> должность;</w:t>
      </w:r>
    </w:p>
    <w:p w14:paraId="254FAE9B" w14:textId="77777777" w:rsidR="00EC1249" w:rsidRDefault="00EC1249" w:rsidP="00261794">
      <w:pPr>
        <w:pStyle w:val="a5"/>
        <w:numPr>
          <w:ilvl w:val="1"/>
          <w:numId w:val="22"/>
        </w:numPr>
        <w:tabs>
          <w:tab w:val="left" w:pos="1030"/>
        </w:tabs>
        <w:spacing w:line="275" w:lineRule="exact"/>
        <w:ind w:left="0" w:right="-1" w:firstLine="567"/>
        <w:rPr>
          <w:sz w:val="24"/>
        </w:rPr>
      </w:pP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14:paraId="66AD1620" w14:textId="77777777" w:rsidR="00EC1249" w:rsidRDefault="00EC1249" w:rsidP="00261794">
      <w:pPr>
        <w:pStyle w:val="a5"/>
        <w:numPr>
          <w:ilvl w:val="0"/>
          <w:numId w:val="22"/>
        </w:numPr>
        <w:spacing w:before="1" w:line="261" w:lineRule="auto"/>
        <w:ind w:left="0" w:right="134" w:firstLine="567"/>
        <w:jc w:val="both"/>
        <w:rPr>
          <w:sz w:val="24"/>
        </w:rPr>
      </w:pPr>
      <w:r>
        <w:rPr>
          <w:sz w:val="24"/>
        </w:rPr>
        <w:t xml:space="preserve">руководитель учреждения может быть временно отстранен от принятия подобного </w:t>
      </w:r>
      <w:r>
        <w:rPr>
          <w:spacing w:val="-2"/>
          <w:sz w:val="24"/>
        </w:rPr>
        <w:t>решения.</w:t>
      </w:r>
    </w:p>
    <w:p w14:paraId="360C2C85" w14:textId="77777777" w:rsidR="00261794" w:rsidRDefault="00261794" w:rsidP="00261794">
      <w:pPr>
        <w:tabs>
          <w:tab w:val="left" w:pos="1714"/>
          <w:tab w:val="left" w:pos="1715"/>
        </w:tabs>
        <w:spacing w:line="234" w:lineRule="exact"/>
        <w:rPr>
          <w:b/>
          <w:sz w:val="24"/>
          <w:u w:val="single"/>
        </w:rPr>
      </w:pPr>
    </w:p>
    <w:p w14:paraId="610FD38E" w14:textId="128551EA" w:rsidR="00EC1249" w:rsidRPr="00261794" w:rsidRDefault="00261794" w:rsidP="00261794">
      <w:pPr>
        <w:tabs>
          <w:tab w:val="left" w:pos="1714"/>
          <w:tab w:val="left" w:pos="1715"/>
        </w:tabs>
        <w:spacing w:line="234" w:lineRule="exact"/>
        <w:jc w:val="both"/>
        <w:rPr>
          <w:sz w:val="24"/>
          <w:szCs w:val="24"/>
        </w:rPr>
      </w:pPr>
      <w:r w:rsidRPr="00261794">
        <w:rPr>
          <w:b/>
          <w:sz w:val="24"/>
          <w:szCs w:val="24"/>
          <w:u w:val="single"/>
        </w:rPr>
        <w:t>5</w:t>
      </w:r>
      <w:r w:rsidR="00EC1249" w:rsidRPr="00261794">
        <w:rPr>
          <w:b/>
          <w:sz w:val="24"/>
          <w:szCs w:val="24"/>
          <w:u w:val="single"/>
        </w:rPr>
        <w:t>ситуация.</w:t>
      </w:r>
      <w:r w:rsidR="00EC1249" w:rsidRPr="00261794">
        <w:rPr>
          <w:b/>
          <w:spacing w:val="-5"/>
          <w:sz w:val="24"/>
          <w:szCs w:val="24"/>
        </w:rPr>
        <w:t xml:space="preserve"> </w:t>
      </w:r>
      <w:r w:rsidR="00EC1249" w:rsidRPr="00261794">
        <w:rPr>
          <w:sz w:val="24"/>
          <w:szCs w:val="24"/>
        </w:rPr>
        <w:t>Работник</w:t>
      </w:r>
      <w:r w:rsidR="00EC1249" w:rsidRPr="00261794">
        <w:rPr>
          <w:spacing w:val="-2"/>
          <w:sz w:val="24"/>
          <w:szCs w:val="24"/>
        </w:rPr>
        <w:t xml:space="preserve"> </w:t>
      </w:r>
      <w:r w:rsidR="00EC1249" w:rsidRPr="00261794">
        <w:rPr>
          <w:sz w:val="24"/>
          <w:szCs w:val="24"/>
        </w:rPr>
        <w:t>учреждения,</w:t>
      </w:r>
      <w:r w:rsidR="00EC1249" w:rsidRPr="00261794">
        <w:rPr>
          <w:spacing w:val="-2"/>
          <w:sz w:val="24"/>
          <w:szCs w:val="24"/>
        </w:rPr>
        <w:t xml:space="preserve"> </w:t>
      </w:r>
      <w:r w:rsidR="00EC1249" w:rsidRPr="00261794">
        <w:rPr>
          <w:sz w:val="24"/>
          <w:szCs w:val="24"/>
        </w:rPr>
        <w:t>его</w:t>
      </w:r>
      <w:r w:rsidR="00EC1249" w:rsidRPr="00261794">
        <w:rPr>
          <w:spacing w:val="-2"/>
          <w:sz w:val="24"/>
          <w:szCs w:val="24"/>
        </w:rPr>
        <w:t xml:space="preserve"> </w:t>
      </w:r>
      <w:r w:rsidR="00EC1249" w:rsidRPr="00261794">
        <w:rPr>
          <w:sz w:val="24"/>
          <w:szCs w:val="24"/>
        </w:rPr>
        <w:t>родственник</w:t>
      </w:r>
      <w:r w:rsidR="00EC1249" w:rsidRPr="00261794">
        <w:rPr>
          <w:spacing w:val="-3"/>
          <w:sz w:val="24"/>
          <w:szCs w:val="24"/>
        </w:rPr>
        <w:t xml:space="preserve"> </w:t>
      </w:r>
      <w:r w:rsidR="00EC1249" w:rsidRPr="00261794">
        <w:rPr>
          <w:sz w:val="24"/>
          <w:szCs w:val="24"/>
        </w:rPr>
        <w:t>или</w:t>
      </w:r>
      <w:r w:rsidR="00EC1249" w:rsidRPr="00261794">
        <w:rPr>
          <w:spacing w:val="-2"/>
          <w:sz w:val="24"/>
          <w:szCs w:val="24"/>
        </w:rPr>
        <w:t xml:space="preserve"> </w:t>
      </w:r>
      <w:r w:rsidR="00EC1249" w:rsidRPr="00261794">
        <w:rPr>
          <w:sz w:val="24"/>
          <w:szCs w:val="24"/>
        </w:rPr>
        <w:t>иное</w:t>
      </w:r>
      <w:r w:rsidR="00EC1249" w:rsidRPr="00261794">
        <w:rPr>
          <w:spacing w:val="-2"/>
          <w:sz w:val="24"/>
          <w:szCs w:val="24"/>
        </w:rPr>
        <w:t xml:space="preserve"> </w:t>
      </w:r>
      <w:r w:rsidR="00EC1249" w:rsidRPr="00261794">
        <w:rPr>
          <w:sz w:val="24"/>
          <w:szCs w:val="24"/>
        </w:rPr>
        <w:t>лицо,</w:t>
      </w:r>
      <w:r w:rsidR="00EC1249" w:rsidRPr="00261794">
        <w:rPr>
          <w:spacing w:val="-3"/>
          <w:sz w:val="24"/>
          <w:szCs w:val="24"/>
        </w:rPr>
        <w:t xml:space="preserve"> </w:t>
      </w:r>
      <w:r w:rsidR="00EC1249" w:rsidRPr="00261794">
        <w:rPr>
          <w:sz w:val="24"/>
          <w:szCs w:val="24"/>
        </w:rPr>
        <w:t>с</w:t>
      </w:r>
      <w:r w:rsidR="00EC1249" w:rsidRPr="00261794">
        <w:rPr>
          <w:spacing w:val="-2"/>
          <w:sz w:val="24"/>
          <w:szCs w:val="24"/>
        </w:rPr>
        <w:t xml:space="preserve"> </w:t>
      </w:r>
      <w:r w:rsidR="00EC1249" w:rsidRPr="00261794">
        <w:rPr>
          <w:sz w:val="24"/>
          <w:szCs w:val="24"/>
        </w:rPr>
        <w:t>которым</w:t>
      </w:r>
      <w:r w:rsidR="00EC1249" w:rsidRPr="00261794">
        <w:rPr>
          <w:spacing w:val="-2"/>
          <w:sz w:val="24"/>
          <w:szCs w:val="24"/>
        </w:rPr>
        <w:t xml:space="preserve"> связана</w:t>
      </w:r>
      <w:r w:rsidRPr="00261794">
        <w:rPr>
          <w:spacing w:val="-2"/>
          <w:sz w:val="24"/>
          <w:szCs w:val="24"/>
        </w:rPr>
        <w:t xml:space="preserve"> </w:t>
      </w:r>
      <w:r w:rsidR="00EC1249" w:rsidRPr="00261794">
        <w:rPr>
          <w:sz w:val="24"/>
          <w:szCs w:val="24"/>
        </w:rPr>
        <w:t>личная</w:t>
      </w:r>
      <w:r w:rsidR="00EC1249" w:rsidRPr="00261794">
        <w:rPr>
          <w:spacing w:val="-6"/>
          <w:sz w:val="24"/>
          <w:szCs w:val="24"/>
        </w:rPr>
        <w:t xml:space="preserve"> </w:t>
      </w:r>
      <w:r w:rsidR="00EC1249" w:rsidRPr="00261794">
        <w:rPr>
          <w:sz w:val="24"/>
          <w:szCs w:val="24"/>
        </w:rPr>
        <w:t>заинтересованность</w:t>
      </w:r>
      <w:r w:rsidR="00EC1249" w:rsidRPr="00261794">
        <w:rPr>
          <w:spacing w:val="-6"/>
          <w:sz w:val="24"/>
          <w:szCs w:val="24"/>
        </w:rPr>
        <w:t xml:space="preserve"> </w:t>
      </w:r>
      <w:r w:rsidR="00EC1249" w:rsidRPr="00261794">
        <w:rPr>
          <w:sz w:val="24"/>
          <w:szCs w:val="24"/>
        </w:rPr>
        <w:t>такого</w:t>
      </w:r>
      <w:r w:rsidR="00EC1249" w:rsidRPr="00261794">
        <w:rPr>
          <w:spacing w:val="-5"/>
          <w:sz w:val="24"/>
          <w:szCs w:val="24"/>
        </w:rPr>
        <w:t xml:space="preserve"> </w:t>
      </w:r>
      <w:r w:rsidR="00EC1249" w:rsidRPr="00261794">
        <w:rPr>
          <w:sz w:val="24"/>
          <w:szCs w:val="24"/>
        </w:rPr>
        <w:t>работника,</w:t>
      </w:r>
      <w:r w:rsidR="00EC1249" w:rsidRPr="00261794">
        <w:rPr>
          <w:spacing w:val="-5"/>
          <w:sz w:val="24"/>
          <w:szCs w:val="24"/>
        </w:rPr>
        <w:t xml:space="preserve"> </w:t>
      </w:r>
      <w:r w:rsidR="00EC1249" w:rsidRPr="00261794">
        <w:rPr>
          <w:sz w:val="24"/>
          <w:szCs w:val="24"/>
        </w:rPr>
        <w:t>владеет</w:t>
      </w:r>
      <w:r w:rsidR="00EC1249" w:rsidRPr="00261794">
        <w:rPr>
          <w:spacing w:val="-5"/>
          <w:sz w:val="24"/>
          <w:szCs w:val="24"/>
        </w:rPr>
        <w:t xml:space="preserve"> </w:t>
      </w:r>
      <w:r w:rsidR="00EC1249" w:rsidRPr="00261794">
        <w:rPr>
          <w:sz w:val="24"/>
          <w:szCs w:val="24"/>
        </w:rPr>
        <w:t>ценными</w:t>
      </w:r>
      <w:r w:rsidR="00EC1249" w:rsidRPr="00261794">
        <w:rPr>
          <w:spacing w:val="-5"/>
          <w:sz w:val="24"/>
          <w:szCs w:val="24"/>
        </w:rPr>
        <w:t xml:space="preserve"> </w:t>
      </w:r>
      <w:r w:rsidR="00EC1249" w:rsidRPr="00261794">
        <w:rPr>
          <w:sz w:val="24"/>
          <w:szCs w:val="24"/>
        </w:rPr>
        <w:t>бумагами</w:t>
      </w:r>
      <w:r w:rsidR="00EC1249" w:rsidRPr="00261794">
        <w:rPr>
          <w:spacing w:val="-6"/>
          <w:sz w:val="24"/>
          <w:szCs w:val="24"/>
        </w:rPr>
        <w:t xml:space="preserve"> </w:t>
      </w:r>
      <w:r w:rsidR="00EC1249" w:rsidRPr="00261794">
        <w:rPr>
          <w:sz w:val="24"/>
          <w:szCs w:val="24"/>
        </w:rPr>
        <w:t>организации,</w:t>
      </w:r>
      <w:r w:rsidR="00EC1249" w:rsidRPr="00261794">
        <w:rPr>
          <w:spacing w:val="-5"/>
          <w:sz w:val="24"/>
          <w:szCs w:val="24"/>
        </w:rPr>
        <w:t xml:space="preserve"> </w:t>
      </w:r>
      <w:r w:rsidR="00EC1249" w:rsidRPr="00261794">
        <w:rPr>
          <w:sz w:val="24"/>
          <w:szCs w:val="24"/>
        </w:rPr>
        <w:t>которая имеет деловые отношения с учреждением, намеревается установить такие отношения.</w:t>
      </w:r>
    </w:p>
    <w:p w14:paraId="3733D790" w14:textId="535DE5F4" w:rsidR="00EC1249" w:rsidRDefault="00EC1249" w:rsidP="00261794">
      <w:pPr>
        <w:pStyle w:val="a3"/>
        <w:spacing w:line="242" w:lineRule="auto"/>
        <w:ind w:right="122" w:firstLine="715"/>
        <w:jc w:val="both"/>
      </w:pPr>
      <w:r>
        <w:rPr>
          <w:b/>
        </w:rPr>
        <w:t xml:space="preserve">Пример: </w:t>
      </w:r>
      <w:r>
        <w:t>работник учреждения имеет отношение к принятию решений об инвестировании средств учреждения (в частности, работник автономного учреждения, включенный в состав наблюдательного</w:t>
      </w:r>
      <w:r>
        <w:rPr>
          <w:spacing w:val="-3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учреждения)</w:t>
      </w:r>
      <w:r>
        <w:rPr>
          <w:spacing w:val="-3"/>
          <w:position w:val="7"/>
          <w:sz w:val="16"/>
        </w:rPr>
        <w:t xml:space="preserve"> </w:t>
      </w:r>
      <w:r>
        <w:rPr>
          <w:position w:val="7"/>
          <w:sz w:val="16"/>
        </w:rPr>
        <w:t>1</w:t>
      </w:r>
      <w:r>
        <w:t>.</w:t>
      </w:r>
      <w:r>
        <w:rPr>
          <w:spacing w:val="-4"/>
        </w:rPr>
        <w:t xml:space="preserve"> </w:t>
      </w:r>
      <w:r>
        <w:t>Потенциальным</w:t>
      </w:r>
      <w:r>
        <w:rPr>
          <w:spacing w:val="-4"/>
        </w:rPr>
        <w:t xml:space="preserve"> </w:t>
      </w:r>
      <w:r>
        <w:t>объектом</w:t>
      </w:r>
      <w:r>
        <w:rPr>
          <w:spacing w:val="-5"/>
        </w:rPr>
        <w:t xml:space="preserve"> </w:t>
      </w:r>
      <w:r>
        <w:t>инвестиций</w:t>
      </w:r>
      <w:r>
        <w:rPr>
          <w:spacing w:val="-5"/>
        </w:rPr>
        <w:t xml:space="preserve"> </w:t>
      </w:r>
      <w:r>
        <w:t>является организация, ценные бумаги которой принадлежат такому работнику.</w:t>
      </w:r>
    </w:p>
    <w:p w14:paraId="5AE17525" w14:textId="77777777" w:rsidR="00EC1249" w:rsidRDefault="00EC1249" w:rsidP="00EC1249">
      <w:pPr>
        <w:pStyle w:val="a3"/>
        <w:spacing w:before="9"/>
        <w:rPr>
          <w:sz w:val="23"/>
        </w:rPr>
      </w:pPr>
    </w:p>
    <w:p w14:paraId="52449852" w14:textId="77777777" w:rsidR="006C4891" w:rsidRDefault="00EC1249" w:rsidP="006C4891">
      <w:pPr>
        <w:spacing w:before="92" w:line="242" w:lineRule="auto"/>
        <w:ind w:right="177" w:firstLine="15"/>
        <w:jc w:val="both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Данный</w:t>
      </w:r>
      <w:r>
        <w:rPr>
          <w:spacing w:val="-3"/>
          <w:sz w:val="20"/>
        </w:rPr>
        <w:t xml:space="preserve"> </w:t>
      </w:r>
      <w:r>
        <w:rPr>
          <w:sz w:val="20"/>
        </w:rPr>
        <w:t>вопрос</w:t>
      </w:r>
      <w:r>
        <w:rPr>
          <w:spacing w:val="-2"/>
          <w:sz w:val="20"/>
        </w:rPr>
        <w:t xml:space="preserve"> </w:t>
      </w:r>
      <w:r>
        <w:rPr>
          <w:sz w:val="20"/>
        </w:rPr>
        <w:t>рекомендуется</w:t>
      </w:r>
      <w:r>
        <w:rPr>
          <w:spacing w:val="-2"/>
          <w:sz w:val="20"/>
        </w:rPr>
        <w:t xml:space="preserve"> </w:t>
      </w:r>
      <w:r>
        <w:rPr>
          <w:sz w:val="20"/>
        </w:rPr>
        <w:t>урегулировать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уставе</w:t>
      </w:r>
      <w:r>
        <w:rPr>
          <w:spacing w:val="-2"/>
          <w:sz w:val="20"/>
        </w:rPr>
        <w:t xml:space="preserve"> учреждения.</w:t>
      </w:r>
      <w:r w:rsidR="006C4891">
        <w:rPr>
          <w:spacing w:val="-2"/>
          <w:sz w:val="20"/>
        </w:rPr>
        <w:t xml:space="preserve"> </w:t>
      </w:r>
      <w:r w:rsidR="006C4891">
        <w:rPr>
          <w:sz w:val="20"/>
        </w:rPr>
        <w:t>В соответствии с пунктом 5 части 1 статьи II Федерального закона от 03.11.2006 № 174-ФЗ «Об автономных учреждениях» предложения руководителя автономного учреждения об участии автономного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участника, рассматриваются наблюдательным советом автономного учреждения.</w:t>
      </w:r>
    </w:p>
    <w:p w14:paraId="1657F15F" w14:textId="2C94581C" w:rsidR="00EC1249" w:rsidRDefault="00EC1249" w:rsidP="00EC1249">
      <w:pPr>
        <w:spacing w:before="1" w:line="221" w:lineRule="exact"/>
        <w:ind w:left="300"/>
        <w:jc w:val="both"/>
        <w:rPr>
          <w:sz w:val="20"/>
        </w:rPr>
      </w:pPr>
    </w:p>
    <w:p w14:paraId="46D396B0" w14:textId="638AF817" w:rsidR="00EC1249" w:rsidRPr="00261794" w:rsidRDefault="00EC1249" w:rsidP="00261794">
      <w:pPr>
        <w:pStyle w:val="2"/>
        <w:spacing w:line="267" w:lineRule="exac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61794">
        <w:rPr>
          <w:rFonts w:ascii="Times New Roman" w:hAnsi="Times New Roman" w:cs="Times New Roman"/>
          <w:b/>
          <w:bCs/>
          <w:color w:val="auto"/>
          <w:sz w:val="24"/>
          <w:szCs w:val="24"/>
        </w:rPr>
        <w:t>Возможные</w:t>
      </w:r>
      <w:r w:rsidRPr="00261794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261794">
        <w:rPr>
          <w:rFonts w:ascii="Times New Roman" w:hAnsi="Times New Roman" w:cs="Times New Roman"/>
          <w:b/>
          <w:bCs/>
          <w:color w:val="auto"/>
          <w:sz w:val="24"/>
          <w:szCs w:val="24"/>
        </w:rPr>
        <w:t>способы</w:t>
      </w:r>
      <w:r w:rsidRPr="00261794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261794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предотвращения</w:t>
      </w:r>
      <w:r w:rsidRPr="00261794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261794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Pr="00261794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261794">
        <w:rPr>
          <w:rFonts w:ascii="Times New Roman" w:hAnsi="Times New Roman" w:cs="Times New Roman"/>
          <w:b/>
          <w:bCs/>
          <w:color w:val="auto"/>
          <w:sz w:val="24"/>
          <w:szCs w:val="24"/>
        </w:rPr>
        <w:t>(или)</w:t>
      </w:r>
      <w:r w:rsidRPr="00261794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261794">
        <w:rPr>
          <w:rFonts w:ascii="Times New Roman" w:hAnsi="Times New Roman" w:cs="Times New Roman"/>
          <w:b/>
          <w:bCs/>
          <w:color w:val="auto"/>
          <w:sz w:val="24"/>
          <w:szCs w:val="24"/>
        </w:rPr>
        <w:t>урегулирования</w:t>
      </w:r>
      <w:r w:rsidRPr="00261794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261794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конфликта</w:t>
      </w:r>
      <w:r w:rsidRPr="0026179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интересов:</w:t>
      </w:r>
    </w:p>
    <w:p w14:paraId="3E48BB39" w14:textId="77777777" w:rsidR="00EC1249" w:rsidRDefault="00EC1249" w:rsidP="00261794">
      <w:pPr>
        <w:pStyle w:val="a5"/>
        <w:numPr>
          <w:ilvl w:val="0"/>
          <w:numId w:val="25"/>
        </w:numPr>
        <w:tabs>
          <w:tab w:val="left" w:pos="1414"/>
        </w:tabs>
        <w:spacing w:before="4" w:line="242" w:lineRule="auto"/>
        <w:ind w:left="0" w:right="127" w:firstLine="567"/>
        <w:rPr>
          <w:sz w:val="24"/>
        </w:rPr>
      </w:pPr>
      <w:r>
        <w:rPr>
          <w:sz w:val="24"/>
        </w:rPr>
        <w:t>работнику учреждения рекомендуется передать имеющиеся ценные бумаги в доверительное управление в соответствии с положениями главы 53 части первой Гражданского кодекса Российской Федерации или продать их;</w:t>
      </w:r>
    </w:p>
    <w:p w14:paraId="07435905" w14:textId="77777777" w:rsidR="00EC1249" w:rsidRDefault="00EC1249" w:rsidP="00261794">
      <w:pPr>
        <w:pStyle w:val="a5"/>
        <w:numPr>
          <w:ilvl w:val="0"/>
          <w:numId w:val="25"/>
        </w:numPr>
        <w:tabs>
          <w:tab w:val="left" w:pos="1283"/>
        </w:tabs>
        <w:ind w:left="0" w:right="108" w:firstLine="567"/>
        <w:rPr>
          <w:sz w:val="24"/>
        </w:rPr>
      </w:pPr>
      <w:r>
        <w:rPr>
          <w:sz w:val="24"/>
        </w:rPr>
        <w:t>сообщить в письменной форме руководителю учреждения (в автономном учреждении - также и в наблюдательный совет автономного учреждения, если в соответствии с уставом автономного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 принимается руководителем учреждения)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министру социального развития Новосибирской области);</w:t>
      </w:r>
    </w:p>
    <w:p w14:paraId="3DBACA17" w14:textId="77777777" w:rsidR="00EC1249" w:rsidRDefault="00EC1249" w:rsidP="00261794">
      <w:pPr>
        <w:pStyle w:val="a5"/>
        <w:numPr>
          <w:ilvl w:val="0"/>
          <w:numId w:val="25"/>
        </w:numPr>
        <w:tabs>
          <w:tab w:val="left" w:pos="1255"/>
        </w:tabs>
        <w:spacing w:line="270" w:lineRule="exact"/>
        <w:ind w:left="0" w:firstLine="567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решений:</w:t>
      </w:r>
    </w:p>
    <w:p w14:paraId="41E7B3D0" w14:textId="77777777" w:rsidR="00EC1249" w:rsidRDefault="00EC1249" w:rsidP="00261794">
      <w:pPr>
        <w:pStyle w:val="a5"/>
        <w:numPr>
          <w:ilvl w:val="1"/>
          <w:numId w:val="25"/>
        </w:numPr>
        <w:tabs>
          <w:tab w:val="left" w:pos="1250"/>
        </w:tabs>
        <w:ind w:left="0" w:right="122" w:firstLine="567"/>
        <w:rPr>
          <w:sz w:val="24"/>
        </w:rPr>
      </w:pPr>
      <w:r>
        <w:rPr>
          <w:sz w:val="24"/>
        </w:rPr>
        <w:t>о временном отстранении работника учреждения от исполнения обязанностей по инвестированию средств учреждения в организацию (в автономном учреждении - от исполнения обязанностей члена наблюдательного совета, если в соответствии с уставом автономного 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принимается руководителем учреждения), ценные бумаги которой принадлежат работнику учреждения, его родственнику или иному лицу, с которым связана личная заинтересованность такого работника;</w:t>
      </w:r>
    </w:p>
    <w:p w14:paraId="70EA1C22" w14:textId="77777777" w:rsidR="00EC1249" w:rsidRDefault="00EC1249" w:rsidP="00261794">
      <w:pPr>
        <w:pStyle w:val="a5"/>
        <w:numPr>
          <w:ilvl w:val="1"/>
          <w:numId w:val="25"/>
        </w:numPr>
        <w:tabs>
          <w:tab w:val="left" w:pos="1135"/>
        </w:tabs>
        <w:spacing w:line="275" w:lineRule="exact"/>
        <w:ind w:left="0" w:firstLine="567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3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иную</w:t>
      </w:r>
      <w:r>
        <w:rPr>
          <w:spacing w:val="-2"/>
          <w:sz w:val="24"/>
        </w:rPr>
        <w:t xml:space="preserve"> должность;</w:t>
      </w:r>
    </w:p>
    <w:p w14:paraId="604641EE" w14:textId="77777777" w:rsidR="00EC1249" w:rsidRDefault="00EC1249" w:rsidP="00261794">
      <w:pPr>
        <w:pStyle w:val="a5"/>
        <w:numPr>
          <w:ilvl w:val="1"/>
          <w:numId w:val="25"/>
        </w:numPr>
        <w:tabs>
          <w:tab w:val="left" w:pos="1135"/>
        </w:tabs>
        <w:spacing w:line="275" w:lineRule="exact"/>
        <w:ind w:left="0" w:firstLine="567"/>
        <w:rPr>
          <w:sz w:val="24"/>
        </w:rPr>
      </w:pP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14:paraId="025C31CA" w14:textId="77777777" w:rsidR="00EC1249" w:rsidRDefault="00EC1249" w:rsidP="00261794">
      <w:pPr>
        <w:pStyle w:val="a5"/>
        <w:numPr>
          <w:ilvl w:val="0"/>
          <w:numId w:val="25"/>
        </w:numPr>
        <w:tabs>
          <w:tab w:val="left" w:pos="1332"/>
        </w:tabs>
        <w:spacing w:line="235" w:lineRule="auto"/>
        <w:ind w:left="0" w:right="129" w:firstLine="567"/>
        <w:rPr>
          <w:sz w:val="24"/>
        </w:rPr>
      </w:pPr>
      <w:r>
        <w:rPr>
          <w:sz w:val="24"/>
        </w:rPr>
        <w:lastRenderedPageBreak/>
        <w:t xml:space="preserve">руководитель учреждения может быть временно отстранен от принятия подобного </w:t>
      </w:r>
      <w:r>
        <w:rPr>
          <w:spacing w:val="-2"/>
          <w:sz w:val="24"/>
        </w:rPr>
        <w:t>решения.</w:t>
      </w:r>
    </w:p>
    <w:p w14:paraId="25EEBC32" w14:textId="4E81AB3D" w:rsidR="00EC1249" w:rsidRPr="00261794" w:rsidRDefault="00261794" w:rsidP="00261794">
      <w:pPr>
        <w:tabs>
          <w:tab w:val="left" w:pos="1719"/>
        </w:tabs>
        <w:spacing w:before="10"/>
        <w:ind w:right="118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6</w:t>
      </w:r>
      <w:r w:rsidR="00EC1249" w:rsidRPr="00261794">
        <w:rPr>
          <w:b/>
          <w:sz w:val="24"/>
          <w:u w:val="single"/>
        </w:rPr>
        <w:t>ситуация</w:t>
      </w:r>
      <w:r w:rsidR="00EC1249" w:rsidRPr="00261794">
        <w:rPr>
          <w:b/>
          <w:sz w:val="24"/>
        </w:rPr>
        <w:t xml:space="preserve">. </w:t>
      </w:r>
      <w:r w:rsidR="00EC1249" w:rsidRPr="00261794">
        <w:rPr>
          <w:sz w:val="24"/>
        </w:rPr>
        <w:t>Работник учреждения, его родственник или иное лицо, с которым связана</w:t>
      </w:r>
      <w:r>
        <w:rPr>
          <w:sz w:val="24"/>
        </w:rPr>
        <w:t xml:space="preserve"> </w:t>
      </w:r>
      <w:r w:rsidR="00EC1249" w:rsidRPr="00261794">
        <w:rPr>
          <w:sz w:val="24"/>
        </w:rPr>
        <w:t>личная</w:t>
      </w:r>
      <w:r w:rsidR="00EC1249" w:rsidRPr="00261794">
        <w:rPr>
          <w:spacing w:val="80"/>
          <w:w w:val="150"/>
          <w:sz w:val="24"/>
        </w:rPr>
        <w:t xml:space="preserve"> </w:t>
      </w:r>
      <w:r w:rsidR="00EC1249" w:rsidRPr="00261794">
        <w:rPr>
          <w:sz w:val="24"/>
        </w:rPr>
        <w:t>заинтересованность</w:t>
      </w:r>
      <w:r w:rsidR="00EC1249" w:rsidRPr="00261794">
        <w:rPr>
          <w:spacing w:val="80"/>
          <w:w w:val="150"/>
          <w:sz w:val="24"/>
        </w:rPr>
        <w:t xml:space="preserve"> </w:t>
      </w:r>
      <w:r w:rsidR="00EC1249" w:rsidRPr="00261794">
        <w:rPr>
          <w:sz w:val="24"/>
        </w:rPr>
        <w:t>такого</w:t>
      </w:r>
      <w:r w:rsidR="00EC1249" w:rsidRPr="00261794">
        <w:rPr>
          <w:spacing w:val="80"/>
          <w:w w:val="150"/>
          <w:sz w:val="24"/>
        </w:rPr>
        <w:t xml:space="preserve"> </w:t>
      </w:r>
      <w:r w:rsidR="00EC1249" w:rsidRPr="00261794">
        <w:rPr>
          <w:sz w:val="24"/>
        </w:rPr>
        <w:t>работника,</w:t>
      </w:r>
      <w:r w:rsidR="00EC1249" w:rsidRPr="00261794">
        <w:rPr>
          <w:spacing w:val="80"/>
          <w:w w:val="150"/>
          <w:sz w:val="24"/>
        </w:rPr>
        <w:t xml:space="preserve"> </w:t>
      </w:r>
      <w:r w:rsidR="00EC1249" w:rsidRPr="00261794">
        <w:rPr>
          <w:sz w:val="24"/>
        </w:rPr>
        <w:t>имеет</w:t>
      </w:r>
      <w:r w:rsidR="00EC1249" w:rsidRPr="00261794">
        <w:rPr>
          <w:spacing w:val="80"/>
          <w:w w:val="150"/>
          <w:sz w:val="24"/>
        </w:rPr>
        <w:t xml:space="preserve"> </w:t>
      </w:r>
      <w:r w:rsidR="00EC1249" w:rsidRPr="00261794">
        <w:rPr>
          <w:sz w:val="24"/>
        </w:rPr>
        <w:t>финансовые</w:t>
      </w:r>
      <w:r w:rsidR="00EC1249" w:rsidRPr="00261794">
        <w:rPr>
          <w:spacing w:val="80"/>
          <w:w w:val="150"/>
          <w:sz w:val="24"/>
        </w:rPr>
        <w:t xml:space="preserve"> </w:t>
      </w:r>
      <w:r w:rsidR="00EC1249" w:rsidRPr="00261794">
        <w:rPr>
          <w:sz w:val="24"/>
        </w:rPr>
        <w:t>или имущественные обязательства перед организацией, с которой у учреждения сложились (складываются)</w:t>
      </w:r>
      <w:r w:rsidR="00EC1249" w:rsidRPr="00261794">
        <w:rPr>
          <w:spacing w:val="40"/>
          <w:sz w:val="24"/>
        </w:rPr>
        <w:t xml:space="preserve"> </w:t>
      </w:r>
      <w:r w:rsidR="00EC1249" w:rsidRPr="00261794">
        <w:rPr>
          <w:sz w:val="24"/>
        </w:rPr>
        <w:t>деловые отношения.</w:t>
      </w:r>
    </w:p>
    <w:p w14:paraId="52B68B47" w14:textId="77777777" w:rsidR="00EC1249" w:rsidRDefault="00EC1249" w:rsidP="00261794">
      <w:pPr>
        <w:pStyle w:val="a3"/>
        <w:spacing w:before="6"/>
        <w:ind w:right="129" w:firstLine="710"/>
        <w:jc w:val="both"/>
      </w:pPr>
      <w:r>
        <w:rPr>
          <w:b/>
        </w:rPr>
        <w:t xml:space="preserve">Пример: </w:t>
      </w:r>
      <w:r>
        <w:t>работник учреждения имеет кредитные обязательства перед организацией, при этом в трудовые обязанности такого работника входит участие в принятии решений о</w:t>
      </w:r>
      <w:r>
        <w:rPr>
          <w:spacing w:val="40"/>
        </w:rPr>
        <w:t xml:space="preserve"> </w:t>
      </w:r>
      <w:r>
        <w:t>привлечении учреждением заемных средств, а организация является одним из возможных кредиторов учреждения.</w:t>
      </w:r>
    </w:p>
    <w:p w14:paraId="400A0DB7" w14:textId="77777777" w:rsidR="00EC1249" w:rsidRPr="00261794" w:rsidRDefault="00EC1249" w:rsidP="00261794">
      <w:pPr>
        <w:pStyle w:val="2"/>
        <w:spacing w:line="272" w:lineRule="exac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61794">
        <w:rPr>
          <w:rFonts w:ascii="Times New Roman" w:hAnsi="Times New Roman" w:cs="Times New Roman"/>
          <w:b/>
          <w:bCs/>
          <w:color w:val="auto"/>
          <w:sz w:val="24"/>
          <w:szCs w:val="24"/>
        </w:rPr>
        <w:t>Возможные</w:t>
      </w:r>
      <w:r w:rsidRPr="00261794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261794">
        <w:rPr>
          <w:rFonts w:ascii="Times New Roman" w:hAnsi="Times New Roman" w:cs="Times New Roman"/>
          <w:b/>
          <w:bCs/>
          <w:color w:val="auto"/>
          <w:sz w:val="24"/>
          <w:szCs w:val="24"/>
        </w:rPr>
        <w:t>способы</w:t>
      </w:r>
      <w:r w:rsidRPr="00261794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261794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предотвращения</w:t>
      </w:r>
      <w:r w:rsidRPr="00261794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261794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Pr="00261794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261794">
        <w:rPr>
          <w:rFonts w:ascii="Times New Roman" w:hAnsi="Times New Roman" w:cs="Times New Roman"/>
          <w:b/>
          <w:bCs/>
          <w:color w:val="auto"/>
          <w:sz w:val="24"/>
          <w:szCs w:val="24"/>
        </w:rPr>
        <w:t>(или)</w:t>
      </w:r>
      <w:r w:rsidRPr="00261794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261794">
        <w:rPr>
          <w:rFonts w:ascii="Times New Roman" w:hAnsi="Times New Roman" w:cs="Times New Roman"/>
          <w:b/>
          <w:bCs/>
          <w:color w:val="auto"/>
          <w:sz w:val="24"/>
          <w:szCs w:val="24"/>
        </w:rPr>
        <w:t>урегулирования</w:t>
      </w:r>
      <w:r w:rsidRPr="00261794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261794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конфликта</w:t>
      </w:r>
      <w:r w:rsidRPr="0026179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интересов:</w:t>
      </w:r>
    </w:p>
    <w:p w14:paraId="5CBD0709" w14:textId="77777777" w:rsidR="00EC1249" w:rsidRDefault="00EC1249" w:rsidP="00261794">
      <w:pPr>
        <w:pStyle w:val="a5"/>
        <w:numPr>
          <w:ilvl w:val="0"/>
          <w:numId w:val="24"/>
        </w:numPr>
        <w:tabs>
          <w:tab w:val="left" w:pos="1406"/>
        </w:tabs>
        <w:spacing w:line="242" w:lineRule="auto"/>
        <w:ind w:left="0" w:right="132" w:firstLine="740"/>
        <w:jc w:val="both"/>
        <w:rPr>
          <w:sz w:val="24"/>
        </w:rPr>
      </w:pPr>
      <w:r>
        <w:rPr>
          <w:sz w:val="24"/>
        </w:rPr>
        <w:t>работнику учреждения следует сообщить в письменной форме руководителю учреждения (в автономном учреждении - также в наблюдательный совет автономного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учреждения)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министру социального развития Новосибирской области);</w:t>
      </w:r>
    </w:p>
    <w:p w14:paraId="5AC3D124" w14:textId="77777777" w:rsidR="00EC1249" w:rsidRDefault="00EC1249" w:rsidP="00261794">
      <w:pPr>
        <w:pStyle w:val="a5"/>
        <w:numPr>
          <w:ilvl w:val="0"/>
          <w:numId w:val="24"/>
        </w:numPr>
        <w:tabs>
          <w:tab w:val="left" w:pos="1250"/>
        </w:tabs>
        <w:spacing w:line="264" w:lineRule="exact"/>
        <w:ind w:left="0" w:firstLine="74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решений:</w:t>
      </w:r>
    </w:p>
    <w:p w14:paraId="253B28FF" w14:textId="77777777" w:rsidR="00EC1249" w:rsidRDefault="00EC1249" w:rsidP="00261794">
      <w:pPr>
        <w:pStyle w:val="a5"/>
        <w:numPr>
          <w:ilvl w:val="1"/>
          <w:numId w:val="24"/>
        </w:numPr>
        <w:tabs>
          <w:tab w:val="left" w:pos="1253"/>
        </w:tabs>
        <w:ind w:left="0" w:right="134" w:firstLine="740"/>
        <w:rPr>
          <w:sz w:val="24"/>
        </w:rPr>
      </w:pPr>
      <w:r>
        <w:rPr>
          <w:sz w:val="24"/>
        </w:rPr>
        <w:t xml:space="preserve">об оказании помощи работнику в выполнении финансовых или имущественных </w:t>
      </w:r>
      <w:r>
        <w:rPr>
          <w:spacing w:val="-2"/>
          <w:sz w:val="24"/>
        </w:rPr>
        <w:t>обязательств;</w:t>
      </w:r>
    </w:p>
    <w:p w14:paraId="29C8FCC5" w14:textId="05AD2B39" w:rsidR="00D34B39" w:rsidRDefault="00EC1249" w:rsidP="00953620">
      <w:pPr>
        <w:pStyle w:val="a3"/>
        <w:spacing w:line="242" w:lineRule="auto"/>
        <w:ind w:firstLine="709"/>
        <w:jc w:val="both"/>
      </w:pPr>
      <w:r>
        <w:t>об отстранении работника учреждения временно от исполнения обязанностей по участию в принятии решений о привлечении заемных денежных средств учреждением из организации, перед который имеются финансовые или имущественные обязательства самого работника учреждения, его родственника или иного лица, с которым связана его личная заинтересованность (в автономном учреждении - от исполнения обязанностей члена наблюдательного совета, если в</w:t>
      </w:r>
      <w:r w:rsidR="00D34B39" w:rsidRPr="00D34B39">
        <w:t xml:space="preserve"> </w:t>
      </w:r>
      <w:r w:rsidR="00D34B39">
        <w:t>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учреждения);</w:t>
      </w:r>
    </w:p>
    <w:p w14:paraId="7AD7CFB3" w14:textId="77777777" w:rsidR="00953620" w:rsidRDefault="00953620" w:rsidP="00953620">
      <w:pPr>
        <w:pStyle w:val="a5"/>
        <w:numPr>
          <w:ilvl w:val="1"/>
          <w:numId w:val="24"/>
        </w:numPr>
        <w:tabs>
          <w:tab w:val="left" w:pos="1085"/>
        </w:tabs>
        <w:spacing w:line="272" w:lineRule="exact"/>
        <w:ind w:left="1085" w:hanging="140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3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иную</w:t>
      </w:r>
      <w:r>
        <w:rPr>
          <w:spacing w:val="-2"/>
          <w:sz w:val="24"/>
        </w:rPr>
        <w:t xml:space="preserve"> должность;</w:t>
      </w:r>
    </w:p>
    <w:p w14:paraId="44481032" w14:textId="77777777" w:rsidR="00953620" w:rsidRDefault="00953620" w:rsidP="00953620">
      <w:pPr>
        <w:pStyle w:val="a5"/>
        <w:numPr>
          <w:ilvl w:val="1"/>
          <w:numId w:val="24"/>
        </w:numPr>
        <w:tabs>
          <w:tab w:val="left" w:pos="1085"/>
        </w:tabs>
        <w:spacing w:line="273" w:lineRule="exact"/>
        <w:ind w:left="1085" w:hanging="141"/>
        <w:rPr>
          <w:sz w:val="24"/>
        </w:rPr>
      </w:pP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14:paraId="1BA225E8" w14:textId="77777777" w:rsidR="00953620" w:rsidRDefault="00953620" w:rsidP="00953620">
      <w:pPr>
        <w:pStyle w:val="a5"/>
        <w:numPr>
          <w:ilvl w:val="0"/>
          <w:numId w:val="24"/>
        </w:numPr>
        <w:tabs>
          <w:tab w:val="left" w:pos="1691"/>
        </w:tabs>
        <w:spacing w:line="242" w:lineRule="auto"/>
        <w:ind w:left="230" w:firstLine="715"/>
        <w:jc w:val="both"/>
        <w:rPr>
          <w:sz w:val="24"/>
        </w:rPr>
      </w:pPr>
      <w:r>
        <w:rPr>
          <w:sz w:val="24"/>
        </w:rPr>
        <w:t xml:space="preserve">руководитель учреждения может быть временно отстранен от принятия подобного </w:t>
      </w:r>
      <w:r>
        <w:rPr>
          <w:spacing w:val="-2"/>
          <w:sz w:val="24"/>
        </w:rPr>
        <w:t>решения.</w:t>
      </w:r>
    </w:p>
    <w:p w14:paraId="369503A8" w14:textId="288C3BE5" w:rsidR="00953620" w:rsidRPr="00953620" w:rsidRDefault="00953620" w:rsidP="00953620">
      <w:pPr>
        <w:tabs>
          <w:tab w:val="left" w:pos="1226"/>
        </w:tabs>
        <w:spacing w:line="242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7</w:t>
      </w:r>
      <w:r w:rsidRPr="00953620">
        <w:rPr>
          <w:b/>
          <w:sz w:val="24"/>
          <w:u w:val="single"/>
        </w:rPr>
        <w:t>с</w:t>
      </w:r>
      <w:r>
        <w:rPr>
          <w:b/>
          <w:sz w:val="24"/>
          <w:u w:val="single"/>
        </w:rPr>
        <w:t>итуа</w:t>
      </w:r>
      <w:r w:rsidRPr="00953620">
        <w:rPr>
          <w:b/>
          <w:sz w:val="24"/>
          <w:u w:val="single"/>
        </w:rPr>
        <w:t>ция</w:t>
      </w:r>
      <w:r w:rsidRPr="00953620">
        <w:rPr>
          <w:b/>
          <w:sz w:val="24"/>
        </w:rPr>
        <w:t>.</w:t>
      </w:r>
      <w:r w:rsidRPr="00953620">
        <w:rPr>
          <w:b/>
          <w:spacing w:val="80"/>
          <w:w w:val="150"/>
          <w:sz w:val="24"/>
        </w:rPr>
        <w:t xml:space="preserve"> </w:t>
      </w:r>
      <w:r w:rsidRPr="00953620">
        <w:rPr>
          <w:sz w:val="24"/>
        </w:rPr>
        <w:t>Работник</w:t>
      </w:r>
      <w:r w:rsidRPr="00953620">
        <w:rPr>
          <w:spacing w:val="80"/>
          <w:w w:val="150"/>
          <w:sz w:val="24"/>
        </w:rPr>
        <w:t xml:space="preserve"> </w:t>
      </w:r>
      <w:r w:rsidRPr="00953620">
        <w:rPr>
          <w:sz w:val="24"/>
        </w:rPr>
        <w:t>учреждения</w:t>
      </w:r>
      <w:r w:rsidRPr="00953620">
        <w:rPr>
          <w:spacing w:val="80"/>
          <w:w w:val="150"/>
          <w:sz w:val="24"/>
        </w:rPr>
        <w:t xml:space="preserve"> </w:t>
      </w:r>
      <w:r w:rsidRPr="00953620">
        <w:rPr>
          <w:sz w:val="24"/>
        </w:rPr>
        <w:t>участвует</w:t>
      </w:r>
      <w:r w:rsidRPr="00953620">
        <w:rPr>
          <w:spacing w:val="80"/>
          <w:w w:val="150"/>
          <w:sz w:val="24"/>
        </w:rPr>
        <w:t xml:space="preserve"> </w:t>
      </w:r>
      <w:r w:rsidRPr="00953620">
        <w:rPr>
          <w:sz w:val="24"/>
        </w:rPr>
        <w:t>в</w:t>
      </w:r>
      <w:r w:rsidRPr="00953620">
        <w:rPr>
          <w:spacing w:val="80"/>
          <w:w w:val="150"/>
          <w:sz w:val="24"/>
        </w:rPr>
        <w:t xml:space="preserve"> </w:t>
      </w:r>
      <w:r w:rsidRPr="00953620">
        <w:rPr>
          <w:sz w:val="24"/>
        </w:rPr>
        <w:t>принятии</w:t>
      </w:r>
      <w:r w:rsidRPr="00953620">
        <w:rPr>
          <w:spacing w:val="80"/>
          <w:w w:val="150"/>
          <w:sz w:val="24"/>
        </w:rPr>
        <w:t xml:space="preserve"> </w:t>
      </w:r>
      <w:r w:rsidRPr="00953620">
        <w:rPr>
          <w:sz w:val="24"/>
        </w:rPr>
        <w:t>решения</w:t>
      </w:r>
      <w:r w:rsidRPr="00953620">
        <w:rPr>
          <w:spacing w:val="80"/>
          <w:w w:val="150"/>
          <w:sz w:val="24"/>
        </w:rPr>
        <w:t xml:space="preserve"> </w:t>
      </w:r>
      <w:r w:rsidRPr="00953620">
        <w:rPr>
          <w:sz w:val="24"/>
        </w:rPr>
        <w:t>об установлении (сохранении)</w:t>
      </w:r>
      <w:r w:rsidRPr="00953620">
        <w:rPr>
          <w:spacing w:val="40"/>
          <w:sz w:val="24"/>
        </w:rPr>
        <w:t xml:space="preserve"> </w:t>
      </w:r>
      <w:r w:rsidRPr="00953620">
        <w:rPr>
          <w:sz w:val="24"/>
        </w:rPr>
        <w:t>деловых</w:t>
      </w:r>
      <w:r w:rsidRPr="00953620">
        <w:rPr>
          <w:spacing w:val="40"/>
          <w:sz w:val="24"/>
        </w:rPr>
        <w:t xml:space="preserve"> </w:t>
      </w:r>
      <w:r w:rsidRPr="00953620">
        <w:rPr>
          <w:sz w:val="24"/>
        </w:rPr>
        <w:t>отношений</w:t>
      </w:r>
      <w:r w:rsidRPr="00953620">
        <w:rPr>
          <w:spacing w:val="40"/>
          <w:sz w:val="24"/>
        </w:rPr>
        <w:t xml:space="preserve"> </w:t>
      </w:r>
      <w:r w:rsidRPr="00953620">
        <w:rPr>
          <w:sz w:val="24"/>
        </w:rPr>
        <w:t>учреждения</w:t>
      </w:r>
      <w:r w:rsidRPr="00953620">
        <w:rPr>
          <w:spacing w:val="40"/>
          <w:sz w:val="24"/>
        </w:rPr>
        <w:t xml:space="preserve"> </w:t>
      </w:r>
      <w:r w:rsidRPr="00953620">
        <w:rPr>
          <w:sz w:val="24"/>
        </w:rPr>
        <w:t>с</w:t>
      </w:r>
      <w:r w:rsidRPr="00953620">
        <w:rPr>
          <w:spacing w:val="40"/>
          <w:sz w:val="24"/>
        </w:rPr>
        <w:t xml:space="preserve"> </w:t>
      </w:r>
      <w:r w:rsidRPr="00953620">
        <w:rPr>
          <w:sz w:val="24"/>
        </w:rPr>
        <w:t>организацией,</w:t>
      </w:r>
      <w:r w:rsidRPr="00953620">
        <w:rPr>
          <w:spacing w:val="40"/>
          <w:sz w:val="24"/>
        </w:rPr>
        <w:t xml:space="preserve"> </w:t>
      </w:r>
      <w:r w:rsidRPr="00953620">
        <w:rPr>
          <w:sz w:val="24"/>
        </w:rPr>
        <w:t>которая</w:t>
      </w:r>
      <w:r w:rsidRPr="00953620">
        <w:rPr>
          <w:spacing w:val="40"/>
          <w:sz w:val="24"/>
        </w:rPr>
        <w:t xml:space="preserve"> </w:t>
      </w:r>
      <w:r w:rsidRPr="00953620">
        <w:rPr>
          <w:sz w:val="24"/>
        </w:rPr>
        <w:t>имеет перед работником, его родственником или иным лицом, с которым связана его личная заинтересованность, финансовые или имущественные обязательства.</w:t>
      </w:r>
    </w:p>
    <w:p w14:paraId="0DBA1DB9" w14:textId="77777777" w:rsidR="00953620" w:rsidRDefault="00953620" w:rsidP="00953620">
      <w:pPr>
        <w:pStyle w:val="a3"/>
        <w:ind w:firstLine="715"/>
        <w:jc w:val="both"/>
      </w:pPr>
      <w:r>
        <w:rPr>
          <w:b/>
        </w:rPr>
        <w:t xml:space="preserve">Пример: </w:t>
      </w:r>
      <w:r>
        <w:t xml:space="preserve">перед работником учреждения другая организация имеет обязательство за использование товаров, являющихся результатами интеллектуальной деятельности, на которую работник или иное лицо, с которым связана личная заинтересованность работника, обладает исключительными правами. При этом в полномочия работника учреждения входит принятие решений о сохранении или прекращении деловых отношений учреждения с указанной </w:t>
      </w:r>
      <w:r>
        <w:rPr>
          <w:spacing w:val="-2"/>
        </w:rPr>
        <w:t>организацией.</w:t>
      </w:r>
    </w:p>
    <w:p w14:paraId="381305F1" w14:textId="77777777" w:rsidR="00953620" w:rsidRPr="00953620" w:rsidRDefault="00953620" w:rsidP="00953620">
      <w:pPr>
        <w:pStyle w:val="2"/>
        <w:spacing w:line="275" w:lineRule="exact"/>
        <w:jc w:val="both"/>
        <w:rPr>
          <w:rFonts w:ascii="Times New Roman" w:hAnsi="Times New Roman" w:cs="Times New Roman"/>
          <w:b/>
          <w:bCs/>
          <w:color w:val="auto"/>
        </w:rPr>
      </w:pPr>
      <w:r w:rsidRPr="00953620">
        <w:rPr>
          <w:rFonts w:ascii="Times New Roman" w:hAnsi="Times New Roman" w:cs="Times New Roman"/>
          <w:b/>
          <w:bCs/>
          <w:color w:val="auto"/>
        </w:rPr>
        <w:t>Возможные</w:t>
      </w:r>
      <w:r w:rsidRPr="00953620">
        <w:rPr>
          <w:rFonts w:ascii="Times New Roman" w:hAnsi="Times New Roman" w:cs="Times New Roman"/>
          <w:b/>
          <w:bCs/>
          <w:color w:val="auto"/>
          <w:spacing w:val="-6"/>
        </w:rPr>
        <w:t xml:space="preserve"> </w:t>
      </w:r>
      <w:r w:rsidRPr="00953620">
        <w:rPr>
          <w:rFonts w:ascii="Times New Roman" w:hAnsi="Times New Roman" w:cs="Times New Roman"/>
          <w:b/>
          <w:bCs/>
          <w:color w:val="auto"/>
        </w:rPr>
        <w:t>способы</w:t>
      </w:r>
      <w:r w:rsidRPr="00953620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953620">
        <w:rPr>
          <w:rFonts w:ascii="Times New Roman" w:hAnsi="Times New Roman" w:cs="Times New Roman"/>
          <w:b/>
          <w:bCs/>
          <w:color w:val="auto"/>
        </w:rPr>
        <w:t>предотвращения</w:t>
      </w:r>
      <w:r w:rsidRPr="00953620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953620">
        <w:rPr>
          <w:rFonts w:ascii="Times New Roman" w:hAnsi="Times New Roman" w:cs="Times New Roman"/>
          <w:b/>
          <w:bCs/>
          <w:color w:val="auto"/>
        </w:rPr>
        <w:t>и</w:t>
      </w:r>
      <w:r w:rsidRPr="00953620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953620">
        <w:rPr>
          <w:rFonts w:ascii="Times New Roman" w:hAnsi="Times New Roman" w:cs="Times New Roman"/>
          <w:b/>
          <w:bCs/>
          <w:color w:val="auto"/>
        </w:rPr>
        <w:t>(или)</w:t>
      </w:r>
      <w:r w:rsidRPr="00953620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953620">
        <w:rPr>
          <w:rFonts w:ascii="Times New Roman" w:hAnsi="Times New Roman" w:cs="Times New Roman"/>
          <w:b/>
          <w:bCs/>
          <w:color w:val="auto"/>
        </w:rPr>
        <w:t>урегулирования</w:t>
      </w:r>
      <w:r w:rsidRPr="00953620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953620">
        <w:rPr>
          <w:rFonts w:ascii="Times New Roman" w:hAnsi="Times New Roman" w:cs="Times New Roman"/>
          <w:b/>
          <w:bCs/>
          <w:color w:val="auto"/>
        </w:rPr>
        <w:t>конфликта</w:t>
      </w:r>
      <w:r w:rsidRPr="00953620">
        <w:rPr>
          <w:rFonts w:ascii="Times New Roman" w:hAnsi="Times New Roman" w:cs="Times New Roman"/>
          <w:b/>
          <w:bCs/>
          <w:color w:val="auto"/>
          <w:spacing w:val="-2"/>
        </w:rPr>
        <w:t xml:space="preserve"> интересов:</w:t>
      </w:r>
    </w:p>
    <w:p w14:paraId="4CD7D02F" w14:textId="77777777" w:rsidR="00953620" w:rsidRDefault="00953620" w:rsidP="00A00763">
      <w:pPr>
        <w:pStyle w:val="a5"/>
        <w:numPr>
          <w:ilvl w:val="0"/>
          <w:numId w:val="27"/>
        </w:numPr>
        <w:tabs>
          <w:tab w:val="left" w:pos="1346"/>
        </w:tabs>
        <w:spacing w:line="237" w:lineRule="auto"/>
        <w:ind w:right="-1" w:firstLine="735"/>
        <w:rPr>
          <w:sz w:val="24"/>
        </w:rPr>
      </w:pPr>
      <w:r>
        <w:rPr>
          <w:sz w:val="24"/>
        </w:rPr>
        <w:t>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к конфликту интересов (руководитель учреждения сообщает о личной заинтересованности министру социального развития Новосибирской области);</w:t>
      </w:r>
    </w:p>
    <w:p w14:paraId="0E5A688E" w14:textId="77777777" w:rsidR="00953620" w:rsidRDefault="00953620" w:rsidP="00A00763">
      <w:pPr>
        <w:pStyle w:val="a5"/>
        <w:numPr>
          <w:ilvl w:val="0"/>
          <w:numId w:val="27"/>
        </w:numPr>
        <w:tabs>
          <w:tab w:val="left" w:pos="1185"/>
        </w:tabs>
        <w:ind w:left="1185" w:right="-1" w:hanging="255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решений:</w:t>
      </w:r>
    </w:p>
    <w:p w14:paraId="3D69BC05" w14:textId="77777777" w:rsidR="00953620" w:rsidRDefault="00953620" w:rsidP="00A00763">
      <w:pPr>
        <w:pStyle w:val="a5"/>
        <w:numPr>
          <w:ilvl w:val="1"/>
          <w:numId w:val="27"/>
        </w:numPr>
        <w:tabs>
          <w:tab w:val="left" w:pos="1075"/>
        </w:tabs>
        <w:spacing w:line="237" w:lineRule="auto"/>
        <w:ind w:right="-1" w:firstLine="715"/>
        <w:rPr>
          <w:sz w:val="24"/>
        </w:rPr>
      </w:pPr>
      <w:r>
        <w:rPr>
          <w:sz w:val="24"/>
        </w:rPr>
        <w:t xml:space="preserve">об отстранении работника учреждения временно от исполнения обязанностей по участию в принятии решений в отношении организации, которая перед таким работником, его родственником или иным лицом, с которым связана его личная заинтересованность, имеет </w:t>
      </w:r>
      <w:r>
        <w:rPr>
          <w:spacing w:val="-2"/>
          <w:sz w:val="24"/>
        </w:rPr>
        <w:t>обязательство;</w:t>
      </w:r>
    </w:p>
    <w:p w14:paraId="1C5EDAA5" w14:textId="77777777" w:rsidR="00953620" w:rsidRDefault="00953620" w:rsidP="00A00763">
      <w:pPr>
        <w:pStyle w:val="a5"/>
        <w:numPr>
          <w:ilvl w:val="1"/>
          <w:numId w:val="27"/>
        </w:numPr>
        <w:tabs>
          <w:tab w:val="left" w:pos="1065"/>
        </w:tabs>
        <w:spacing w:before="7"/>
        <w:ind w:left="1065" w:right="-1" w:hanging="140"/>
        <w:rPr>
          <w:sz w:val="24"/>
        </w:rPr>
      </w:pP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14:paraId="7DF6A2B6" w14:textId="77777777" w:rsidR="00953620" w:rsidRDefault="00953620" w:rsidP="00A00763">
      <w:pPr>
        <w:pStyle w:val="a5"/>
        <w:numPr>
          <w:ilvl w:val="0"/>
          <w:numId w:val="27"/>
        </w:numPr>
        <w:tabs>
          <w:tab w:val="left" w:pos="1258"/>
        </w:tabs>
        <w:spacing w:before="13" w:line="230" w:lineRule="auto"/>
        <w:ind w:left="215" w:right="-1" w:firstLine="710"/>
        <w:rPr>
          <w:sz w:val="24"/>
        </w:rPr>
      </w:pPr>
      <w:r>
        <w:rPr>
          <w:sz w:val="24"/>
        </w:rPr>
        <w:t xml:space="preserve">руководитель учреждения может быть временно отстранен от принятия </w:t>
      </w:r>
      <w:r>
        <w:rPr>
          <w:sz w:val="24"/>
        </w:rPr>
        <w:lastRenderedPageBreak/>
        <w:t xml:space="preserve">подобного </w:t>
      </w:r>
      <w:r>
        <w:rPr>
          <w:spacing w:val="-2"/>
          <w:sz w:val="24"/>
        </w:rPr>
        <w:t>решения.</w:t>
      </w:r>
    </w:p>
    <w:p w14:paraId="79CD17D9" w14:textId="5F4EBB36" w:rsidR="00953620" w:rsidRPr="00953620" w:rsidRDefault="00953620" w:rsidP="00A00763">
      <w:pPr>
        <w:tabs>
          <w:tab w:val="left" w:pos="1158"/>
        </w:tabs>
        <w:spacing w:before="18" w:line="237" w:lineRule="auto"/>
        <w:ind w:right="-1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8</w:t>
      </w:r>
      <w:r w:rsidRPr="00953620">
        <w:rPr>
          <w:b/>
          <w:sz w:val="24"/>
          <w:u w:val="single"/>
        </w:rPr>
        <w:t>ситуация</w:t>
      </w:r>
      <w:r w:rsidRPr="00953620">
        <w:rPr>
          <w:b/>
          <w:sz w:val="24"/>
        </w:rPr>
        <w:t>.</w:t>
      </w:r>
      <w:r w:rsidRPr="00953620">
        <w:rPr>
          <w:b/>
          <w:spacing w:val="80"/>
          <w:sz w:val="24"/>
        </w:rPr>
        <w:t xml:space="preserve"> </w:t>
      </w:r>
      <w:r w:rsidRPr="00953620">
        <w:rPr>
          <w:sz w:val="24"/>
        </w:rPr>
        <w:t>Работник</w:t>
      </w:r>
      <w:r w:rsidRPr="00953620">
        <w:rPr>
          <w:spacing w:val="40"/>
          <w:sz w:val="24"/>
        </w:rPr>
        <w:t xml:space="preserve"> </w:t>
      </w:r>
      <w:r w:rsidRPr="00953620">
        <w:rPr>
          <w:sz w:val="24"/>
        </w:rPr>
        <w:t>учреждения,</w:t>
      </w:r>
      <w:r w:rsidRPr="00953620">
        <w:rPr>
          <w:spacing w:val="80"/>
          <w:sz w:val="24"/>
        </w:rPr>
        <w:t xml:space="preserve"> </w:t>
      </w:r>
      <w:r w:rsidRPr="00953620">
        <w:rPr>
          <w:sz w:val="24"/>
        </w:rPr>
        <w:t>его</w:t>
      </w:r>
      <w:r w:rsidRPr="00953620">
        <w:rPr>
          <w:spacing w:val="80"/>
          <w:sz w:val="24"/>
        </w:rPr>
        <w:t xml:space="preserve"> </w:t>
      </w:r>
      <w:r w:rsidRPr="00953620">
        <w:rPr>
          <w:sz w:val="24"/>
        </w:rPr>
        <w:t>родственник</w:t>
      </w:r>
      <w:r w:rsidRPr="00953620">
        <w:rPr>
          <w:spacing w:val="40"/>
          <w:sz w:val="24"/>
        </w:rPr>
        <w:t xml:space="preserve"> </w:t>
      </w:r>
      <w:r w:rsidRPr="00953620">
        <w:rPr>
          <w:sz w:val="24"/>
        </w:rPr>
        <w:t>или</w:t>
      </w:r>
      <w:r w:rsidRPr="00953620">
        <w:rPr>
          <w:spacing w:val="40"/>
          <w:sz w:val="24"/>
        </w:rPr>
        <w:t xml:space="preserve"> </w:t>
      </w:r>
      <w:r w:rsidRPr="00953620">
        <w:rPr>
          <w:sz w:val="24"/>
        </w:rPr>
        <w:t>иное</w:t>
      </w:r>
      <w:r w:rsidRPr="00953620">
        <w:rPr>
          <w:spacing w:val="40"/>
          <w:sz w:val="24"/>
        </w:rPr>
        <w:t xml:space="preserve"> </w:t>
      </w:r>
      <w:r w:rsidRPr="00953620">
        <w:rPr>
          <w:sz w:val="24"/>
        </w:rPr>
        <w:t>лицо,</w:t>
      </w:r>
      <w:r w:rsidRPr="00953620">
        <w:rPr>
          <w:spacing w:val="40"/>
          <w:sz w:val="24"/>
        </w:rPr>
        <w:t xml:space="preserve"> </w:t>
      </w:r>
      <w:r w:rsidRPr="00953620">
        <w:rPr>
          <w:sz w:val="24"/>
        </w:rPr>
        <w:t>с</w:t>
      </w:r>
      <w:r w:rsidRPr="00953620">
        <w:rPr>
          <w:spacing w:val="40"/>
          <w:sz w:val="24"/>
        </w:rPr>
        <w:t xml:space="preserve"> </w:t>
      </w:r>
      <w:r w:rsidRPr="00953620">
        <w:rPr>
          <w:sz w:val="24"/>
        </w:rPr>
        <w:t>которым связана личная заинтересованность работника, получает материальные блага или услуги от организации, которая имеет деловые отношения с учреждением.</w:t>
      </w:r>
    </w:p>
    <w:p w14:paraId="4C18EA39" w14:textId="77777777" w:rsidR="00953620" w:rsidRDefault="00953620" w:rsidP="00A00763">
      <w:pPr>
        <w:pStyle w:val="a3"/>
        <w:spacing w:before="11" w:line="237" w:lineRule="auto"/>
        <w:ind w:right="-1" w:firstLine="709"/>
        <w:jc w:val="both"/>
      </w:pPr>
      <w:r>
        <w:rPr>
          <w:b/>
        </w:rPr>
        <w:t xml:space="preserve">Пример: </w:t>
      </w:r>
      <w:r>
        <w:t>работник учреждения, в чьи трудовые обязанности входит контроль за качеством товаров и услуг, предоставляемых учреждению контрагентами, получает значительную скидку на товары (услуги) организации, которая является поставщиком учреждения.</w:t>
      </w:r>
    </w:p>
    <w:p w14:paraId="72DE796D" w14:textId="77777777" w:rsidR="00953620" w:rsidRPr="00A00763" w:rsidRDefault="00953620" w:rsidP="00A00763">
      <w:pPr>
        <w:pStyle w:val="2"/>
        <w:spacing w:before="3" w:line="275" w:lineRule="exact"/>
        <w:jc w:val="both"/>
        <w:rPr>
          <w:rFonts w:ascii="Times New Roman" w:hAnsi="Times New Roman" w:cs="Times New Roman"/>
          <w:b/>
          <w:bCs/>
          <w:color w:val="auto"/>
        </w:rPr>
      </w:pPr>
      <w:r w:rsidRPr="00A00763">
        <w:rPr>
          <w:rFonts w:ascii="Times New Roman" w:hAnsi="Times New Roman" w:cs="Times New Roman"/>
          <w:b/>
          <w:bCs/>
          <w:color w:val="auto"/>
        </w:rPr>
        <w:t>Возможные</w:t>
      </w:r>
      <w:r w:rsidRPr="00A00763">
        <w:rPr>
          <w:rFonts w:ascii="Times New Roman" w:hAnsi="Times New Roman" w:cs="Times New Roman"/>
          <w:b/>
          <w:bCs/>
          <w:color w:val="auto"/>
          <w:spacing w:val="-6"/>
        </w:rPr>
        <w:t xml:space="preserve"> </w:t>
      </w:r>
      <w:r w:rsidRPr="00A00763">
        <w:rPr>
          <w:rFonts w:ascii="Times New Roman" w:hAnsi="Times New Roman" w:cs="Times New Roman"/>
          <w:b/>
          <w:bCs/>
          <w:color w:val="auto"/>
        </w:rPr>
        <w:t>способы</w:t>
      </w:r>
      <w:r w:rsidRPr="00A00763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A00763">
        <w:rPr>
          <w:rFonts w:ascii="Times New Roman" w:hAnsi="Times New Roman" w:cs="Times New Roman"/>
          <w:b/>
          <w:bCs/>
          <w:color w:val="auto"/>
        </w:rPr>
        <w:t>предотвращения</w:t>
      </w:r>
      <w:r w:rsidRPr="00A00763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A00763">
        <w:rPr>
          <w:rFonts w:ascii="Times New Roman" w:hAnsi="Times New Roman" w:cs="Times New Roman"/>
          <w:b/>
          <w:bCs/>
          <w:color w:val="auto"/>
        </w:rPr>
        <w:t>и</w:t>
      </w:r>
      <w:r w:rsidRPr="00A00763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A00763">
        <w:rPr>
          <w:rFonts w:ascii="Times New Roman" w:hAnsi="Times New Roman" w:cs="Times New Roman"/>
          <w:b/>
          <w:bCs/>
          <w:color w:val="auto"/>
        </w:rPr>
        <w:t>(или)</w:t>
      </w:r>
      <w:r w:rsidRPr="00A00763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A00763">
        <w:rPr>
          <w:rFonts w:ascii="Times New Roman" w:hAnsi="Times New Roman" w:cs="Times New Roman"/>
          <w:b/>
          <w:bCs/>
          <w:color w:val="auto"/>
        </w:rPr>
        <w:t>урегулирования</w:t>
      </w:r>
      <w:r w:rsidRPr="00A00763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A00763">
        <w:rPr>
          <w:rFonts w:ascii="Times New Roman" w:hAnsi="Times New Roman" w:cs="Times New Roman"/>
          <w:b/>
          <w:bCs/>
          <w:color w:val="auto"/>
        </w:rPr>
        <w:t>конфликта</w:t>
      </w:r>
      <w:r w:rsidRPr="00A00763">
        <w:rPr>
          <w:rFonts w:ascii="Times New Roman" w:hAnsi="Times New Roman" w:cs="Times New Roman"/>
          <w:b/>
          <w:bCs/>
          <w:color w:val="auto"/>
          <w:spacing w:val="-2"/>
        </w:rPr>
        <w:t xml:space="preserve"> интересов:</w:t>
      </w:r>
    </w:p>
    <w:p w14:paraId="5BE539F1" w14:textId="77777777" w:rsidR="00953620" w:rsidRDefault="00953620" w:rsidP="00606F7C">
      <w:pPr>
        <w:pStyle w:val="a5"/>
        <w:numPr>
          <w:ilvl w:val="0"/>
          <w:numId w:val="26"/>
        </w:numPr>
        <w:tabs>
          <w:tab w:val="left" w:pos="1326"/>
        </w:tabs>
        <w:ind w:right="-1" w:firstLine="735"/>
        <w:rPr>
          <w:sz w:val="24"/>
        </w:rPr>
      </w:pPr>
      <w:r>
        <w:rPr>
          <w:sz w:val="24"/>
        </w:rPr>
        <w:t>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к конфликту интересов;</w:t>
      </w:r>
    </w:p>
    <w:p w14:paraId="03ECA966" w14:textId="77777777" w:rsidR="00953620" w:rsidRDefault="00953620" w:rsidP="00606F7C">
      <w:pPr>
        <w:pStyle w:val="a5"/>
        <w:numPr>
          <w:ilvl w:val="0"/>
          <w:numId w:val="26"/>
        </w:numPr>
        <w:tabs>
          <w:tab w:val="left" w:pos="1165"/>
        </w:tabs>
        <w:spacing w:line="273" w:lineRule="exact"/>
        <w:ind w:left="1165" w:right="-1" w:hanging="255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решений:</w:t>
      </w:r>
    </w:p>
    <w:p w14:paraId="292B4F2D" w14:textId="77777777" w:rsidR="00953620" w:rsidRDefault="00953620" w:rsidP="00606F7C">
      <w:pPr>
        <w:pStyle w:val="a5"/>
        <w:numPr>
          <w:ilvl w:val="1"/>
          <w:numId w:val="26"/>
        </w:numPr>
        <w:tabs>
          <w:tab w:val="left" w:pos="1045"/>
        </w:tabs>
        <w:spacing w:line="275" w:lineRule="exact"/>
        <w:ind w:left="1045" w:right="-1"/>
        <w:rPr>
          <w:sz w:val="24"/>
        </w:rPr>
      </w:pPr>
      <w:r>
        <w:rPr>
          <w:sz w:val="24"/>
        </w:rPr>
        <w:t>рекомендовать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благ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услуг;</w:t>
      </w:r>
    </w:p>
    <w:p w14:paraId="7D892FC2" w14:textId="77777777" w:rsidR="00953620" w:rsidRDefault="00953620" w:rsidP="00606F7C">
      <w:pPr>
        <w:pStyle w:val="a5"/>
        <w:numPr>
          <w:ilvl w:val="1"/>
          <w:numId w:val="26"/>
        </w:numPr>
        <w:tabs>
          <w:tab w:val="left" w:pos="1057"/>
        </w:tabs>
        <w:spacing w:before="3"/>
        <w:ind w:right="-1" w:firstLine="705"/>
        <w:rPr>
          <w:sz w:val="24"/>
        </w:rPr>
      </w:pPr>
      <w:r>
        <w:rPr>
          <w:sz w:val="24"/>
        </w:rPr>
        <w:t>о временном отстранении работника учреждения от исполнения обязанностей по участию в принятии решений в отношении указанной организации;</w:t>
      </w:r>
    </w:p>
    <w:p w14:paraId="12FA3172" w14:textId="77777777" w:rsidR="00953620" w:rsidRDefault="00953620" w:rsidP="00606F7C">
      <w:pPr>
        <w:pStyle w:val="a5"/>
        <w:numPr>
          <w:ilvl w:val="1"/>
          <w:numId w:val="26"/>
        </w:numPr>
        <w:tabs>
          <w:tab w:val="left" w:pos="1045"/>
        </w:tabs>
        <w:spacing w:line="274" w:lineRule="exact"/>
        <w:ind w:left="1045" w:right="-1" w:hanging="140"/>
        <w:rPr>
          <w:sz w:val="24"/>
        </w:rPr>
      </w:pP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14:paraId="2347A195" w14:textId="726AD648" w:rsidR="00953620" w:rsidRPr="00606F7C" w:rsidRDefault="00606F7C" w:rsidP="00606F7C">
      <w:pPr>
        <w:tabs>
          <w:tab w:val="left" w:pos="1143"/>
        </w:tabs>
        <w:spacing w:before="4" w:line="235" w:lineRule="auto"/>
        <w:ind w:right="-1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9</w:t>
      </w:r>
      <w:r w:rsidR="00953620" w:rsidRPr="00606F7C">
        <w:rPr>
          <w:b/>
          <w:sz w:val="24"/>
          <w:u w:val="single"/>
        </w:rPr>
        <w:t>ситуация</w:t>
      </w:r>
      <w:r w:rsidR="00953620" w:rsidRPr="00606F7C">
        <w:rPr>
          <w:b/>
          <w:sz w:val="24"/>
        </w:rPr>
        <w:t>.</w:t>
      </w:r>
      <w:r w:rsidR="00953620" w:rsidRPr="00606F7C">
        <w:rPr>
          <w:b/>
          <w:spacing w:val="80"/>
          <w:sz w:val="24"/>
        </w:rPr>
        <w:t xml:space="preserve"> </w:t>
      </w:r>
      <w:r w:rsidR="00953620" w:rsidRPr="00606F7C">
        <w:rPr>
          <w:sz w:val="24"/>
        </w:rPr>
        <w:t>Работник</w:t>
      </w:r>
      <w:r w:rsidR="00953620" w:rsidRPr="00606F7C">
        <w:rPr>
          <w:spacing w:val="40"/>
          <w:sz w:val="24"/>
        </w:rPr>
        <w:t xml:space="preserve"> </w:t>
      </w:r>
      <w:r w:rsidR="00953620" w:rsidRPr="00606F7C">
        <w:rPr>
          <w:sz w:val="24"/>
        </w:rPr>
        <w:t>учреждения,</w:t>
      </w:r>
      <w:r w:rsidR="00953620" w:rsidRPr="00606F7C">
        <w:rPr>
          <w:spacing w:val="80"/>
          <w:sz w:val="24"/>
        </w:rPr>
        <w:t xml:space="preserve"> </w:t>
      </w:r>
      <w:r w:rsidR="00953620" w:rsidRPr="00606F7C">
        <w:rPr>
          <w:sz w:val="24"/>
        </w:rPr>
        <w:t>его</w:t>
      </w:r>
      <w:r w:rsidR="00953620" w:rsidRPr="00606F7C">
        <w:rPr>
          <w:spacing w:val="80"/>
          <w:sz w:val="24"/>
        </w:rPr>
        <w:t xml:space="preserve"> </w:t>
      </w:r>
      <w:r w:rsidR="00953620" w:rsidRPr="00606F7C">
        <w:rPr>
          <w:sz w:val="24"/>
        </w:rPr>
        <w:t>родственник</w:t>
      </w:r>
      <w:r w:rsidR="00953620" w:rsidRPr="00606F7C">
        <w:rPr>
          <w:spacing w:val="40"/>
          <w:sz w:val="24"/>
        </w:rPr>
        <w:t xml:space="preserve"> </w:t>
      </w:r>
      <w:r w:rsidR="00953620" w:rsidRPr="00606F7C">
        <w:rPr>
          <w:sz w:val="24"/>
        </w:rPr>
        <w:t>или</w:t>
      </w:r>
      <w:r w:rsidR="00953620" w:rsidRPr="00606F7C">
        <w:rPr>
          <w:spacing w:val="40"/>
          <w:sz w:val="24"/>
        </w:rPr>
        <w:t xml:space="preserve"> </w:t>
      </w:r>
      <w:r w:rsidR="00953620" w:rsidRPr="00606F7C">
        <w:rPr>
          <w:sz w:val="24"/>
        </w:rPr>
        <w:t>иное</w:t>
      </w:r>
      <w:r w:rsidR="00953620" w:rsidRPr="00606F7C">
        <w:rPr>
          <w:spacing w:val="40"/>
          <w:sz w:val="24"/>
        </w:rPr>
        <w:t xml:space="preserve"> </w:t>
      </w:r>
      <w:r w:rsidR="00953620" w:rsidRPr="00606F7C">
        <w:rPr>
          <w:sz w:val="24"/>
        </w:rPr>
        <w:t>лицо,</w:t>
      </w:r>
      <w:r w:rsidR="00953620" w:rsidRPr="00606F7C">
        <w:rPr>
          <w:spacing w:val="40"/>
          <w:sz w:val="24"/>
        </w:rPr>
        <w:t xml:space="preserve"> </w:t>
      </w:r>
      <w:r w:rsidR="00953620" w:rsidRPr="00606F7C">
        <w:rPr>
          <w:sz w:val="24"/>
        </w:rPr>
        <w:t>с</w:t>
      </w:r>
      <w:r w:rsidR="00953620" w:rsidRPr="00606F7C">
        <w:rPr>
          <w:spacing w:val="40"/>
          <w:sz w:val="24"/>
        </w:rPr>
        <w:t xml:space="preserve"> </w:t>
      </w:r>
      <w:r w:rsidR="00953620" w:rsidRPr="00606F7C">
        <w:rPr>
          <w:sz w:val="24"/>
        </w:rPr>
        <w:t>которым связана личная заинтересованность работника, получает дорогостоящие подарки от своего</w:t>
      </w:r>
      <w:r>
        <w:rPr>
          <w:sz w:val="24"/>
        </w:rPr>
        <w:t xml:space="preserve"> </w:t>
      </w:r>
      <w:r w:rsidR="00953620" w:rsidRPr="00606F7C">
        <w:rPr>
          <w:sz w:val="24"/>
        </w:rPr>
        <w:t>подчиненного или</w:t>
      </w:r>
      <w:r w:rsidR="00953620" w:rsidRPr="00606F7C">
        <w:rPr>
          <w:spacing w:val="80"/>
          <w:w w:val="150"/>
          <w:sz w:val="24"/>
        </w:rPr>
        <w:t xml:space="preserve"> </w:t>
      </w:r>
      <w:r w:rsidR="00953620" w:rsidRPr="00606F7C">
        <w:rPr>
          <w:sz w:val="24"/>
        </w:rPr>
        <w:t>иного</w:t>
      </w:r>
      <w:r w:rsidR="00953620" w:rsidRPr="00606F7C">
        <w:rPr>
          <w:spacing w:val="80"/>
          <w:w w:val="150"/>
          <w:sz w:val="24"/>
        </w:rPr>
        <w:t xml:space="preserve"> </w:t>
      </w:r>
      <w:r w:rsidR="00953620" w:rsidRPr="00606F7C">
        <w:rPr>
          <w:sz w:val="24"/>
        </w:rPr>
        <w:t>работника</w:t>
      </w:r>
      <w:r w:rsidR="00953620" w:rsidRPr="00606F7C">
        <w:rPr>
          <w:spacing w:val="80"/>
          <w:w w:val="150"/>
          <w:sz w:val="24"/>
        </w:rPr>
        <w:t xml:space="preserve"> </w:t>
      </w:r>
      <w:r w:rsidR="00953620" w:rsidRPr="00606F7C">
        <w:rPr>
          <w:sz w:val="24"/>
        </w:rPr>
        <w:t>учреждения,</w:t>
      </w:r>
      <w:r w:rsidR="00953620" w:rsidRPr="00606F7C">
        <w:rPr>
          <w:spacing w:val="80"/>
          <w:w w:val="150"/>
          <w:sz w:val="24"/>
        </w:rPr>
        <w:t xml:space="preserve"> </w:t>
      </w:r>
      <w:r w:rsidR="00953620" w:rsidRPr="00606F7C">
        <w:rPr>
          <w:sz w:val="24"/>
        </w:rPr>
        <w:t>в</w:t>
      </w:r>
      <w:r w:rsidR="00953620" w:rsidRPr="00606F7C">
        <w:rPr>
          <w:spacing w:val="80"/>
          <w:w w:val="150"/>
          <w:sz w:val="24"/>
        </w:rPr>
        <w:t xml:space="preserve"> </w:t>
      </w:r>
      <w:r w:rsidR="00953620" w:rsidRPr="00606F7C">
        <w:rPr>
          <w:sz w:val="24"/>
        </w:rPr>
        <w:t>отношении</w:t>
      </w:r>
      <w:r w:rsidR="00953620" w:rsidRPr="00606F7C">
        <w:rPr>
          <w:spacing w:val="80"/>
          <w:w w:val="150"/>
          <w:sz w:val="24"/>
        </w:rPr>
        <w:t xml:space="preserve"> </w:t>
      </w:r>
      <w:r w:rsidR="00953620" w:rsidRPr="00606F7C">
        <w:rPr>
          <w:sz w:val="24"/>
        </w:rPr>
        <w:t>которого</w:t>
      </w:r>
      <w:r w:rsidR="00953620" w:rsidRPr="00606F7C">
        <w:rPr>
          <w:spacing w:val="80"/>
          <w:w w:val="150"/>
          <w:sz w:val="24"/>
        </w:rPr>
        <w:t xml:space="preserve"> </w:t>
      </w:r>
      <w:r w:rsidR="00953620" w:rsidRPr="00606F7C">
        <w:rPr>
          <w:sz w:val="24"/>
        </w:rPr>
        <w:t>указанный работник</w:t>
      </w:r>
      <w:r w:rsidR="00953620" w:rsidRPr="00606F7C">
        <w:rPr>
          <w:spacing w:val="80"/>
          <w:sz w:val="24"/>
        </w:rPr>
        <w:t xml:space="preserve"> </w:t>
      </w:r>
      <w:r w:rsidR="00953620" w:rsidRPr="00606F7C">
        <w:rPr>
          <w:sz w:val="24"/>
        </w:rPr>
        <w:t>выполняет контрольные функции.</w:t>
      </w:r>
    </w:p>
    <w:p w14:paraId="373471F3" w14:textId="77777777" w:rsidR="00ED2294" w:rsidRDefault="00ED2294" w:rsidP="00ED2294">
      <w:pPr>
        <w:pStyle w:val="a3"/>
        <w:spacing w:line="242" w:lineRule="auto"/>
        <w:ind w:right="-1" w:firstLine="709"/>
        <w:jc w:val="both"/>
      </w:pPr>
      <w:r>
        <w:rPr>
          <w:b/>
        </w:rPr>
        <w:t xml:space="preserve">Пример: </w:t>
      </w:r>
      <w:r>
        <w:t>работник учреждения получает в связи с личным праздником дорогостоящий подарок от своего подчиненного, при этом в полномочия работника входит принятие (участие в принятии) решений о повышении заработной платы подчиненным работникам и назначении (участии в назначении) на более высокие должности в учреждении.</w:t>
      </w:r>
    </w:p>
    <w:p w14:paraId="72044B58" w14:textId="77777777" w:rsidR="00ED2294" w:rsidRPr="00ED2294" w:rsidRDefault="00ED2294" w:rsidP="00ED2294">
      <w:pPr>
        <w:pStyle w:val="2"/>
        <w:spacing w:line="261" w:lineRule="exact"/>
        <w:ind w:right="-1" w:firstLine="709"/>
        <w:jc w:val="both"/>
        <w:rPr>
          <w:rFonts w:ascii="Times New Roman" w:hAnsi="Times New Roman" w:cs="Times New Roman"/>
          <w:b/>
          <w:bCs/>
          <w:color w:val="auto"/>
        </w:rPr>
      </w:pPr>
      <w:r w:rsidRPr="00ED2294">
        <w:rPr>
          <w:rFonts w:ascii="Times New Roman" w:hAnsi="Times New Roman" w:cs="Times New Roman"/>
          <w:b/>
          <w:bCs/>
          <w:color w:val="auto"/>
        </w:rPr>
        <w:t>Возможные</w:t>
      </w:r>
      <w:r w:rsidRPr="00ED2294">
        <w:rPr>
          <w:rFonts w:ascii="Times New Roman" w:hAnsi="Times New Roman" w:cs="Times New Roman"/>
          <w:b/>
          <w:bCs/>
          <w:color w:val="auto"/>
          <w:spacing w:val="-6"/>
        </w:rPr>
        <w:t xml:space="preserve"> </w:t>
      </w:r>
      <w:r w:rsidRPr="00ED2294">
        <w:rPr>
          <w:rFonts w:ascii="Times New Roman" w:hAnsi="Times New Roman" w:cs="Times New Roman"/>
          <w:b/>
          <w:bCs/>
          <w:color w:val="auto"/>
        </w:rPr>
        <w:t>способы</w:t>
      </w:r>
      <w:r w:rsidRPr="00ED2294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ED2294">
        <w:rPr>
          <w:rFonts w:ascii="Times New Roman" w:hAnsi="Times New Roman" w:cs="Times New Roman"/>
          <w:b/>
          <w:bCs/>
          <w:color w:val="auto"/>
        </w:rPr>
        <w:t>предотвращения</w:t>
      </w:r>
      <w:r w:rsidRPr="00ED2294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ED2294">
        <w:rPr>
          <w:rFonts w:ascii="Times New Roman" w:hAnsi="Times New Roman" w:cs="Times New Roman"/>
          <w:b/>
          <w:bCs/>
          <w:color w:val="auto"/>
        </w:rPr>
        <w:t>и</w:t>
      </w:r>
      <w:r w:rsidRPr="00ED2294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ED2294">
        <w:rPr>
          <w:rFonts w:ascii="Times New Roman" w:hAnsi="Times New Roman" w:cs="Times New Roman"/>
          <w:b/>
          <w:bCs/>
          <w:color w:val="auto"/>
        </w:rPr>
        <w:t>(или)</w:t>
      </w:r>
      <w:r w:rsidRPr="00ED2294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ED2294">
        <w:rPr>
          <w:rFonts w:ascii="Times New Roman" w:hAnsi="Times New Roman" w:cs="Times New Roman"/>
          <w:b/>
          <w:bCs/>
          <w:color w:val="auto"/>
        </w:rPr>
        <w:t>урегулирования</w:t>
      </w:r>
      <w:r w:rsidRPr="00ED2294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ED2294">
        <w:rPr>
          <w:rFonts w:ascii="Times New Roman" w:hAnsi="Times New Roman" w:cs="Times New Roman"/>
          <w:b/>
          <w:bCs/>
          <w:color w:val="auto"/>
        </w:rPr>
        <w:t>конфликта</w:t>
      </w:r>
      <w:r w:rsidRPr="00ED2294">
        <w:rPr>
          <w:rFonts w:ascii="Times New Roman" w:hAnsi="Times New Roman" w:cs="Times New Roman"/>
          <w:b/>
          <w:bCs/>
          <w:color w:val="auto"/>
          <w:spacing w:val="-2"/>
        </w:rPr>
        <w:t xml:space="preserve"> интересов:</w:t>
      </w:r>
    </w:p>
    <w:p w14:paraId="29CB6788" w14:textId="77777777" w:rsidR="00ED2294" w:rsidRDefault="00ED2294" w:rsidP="00ED2294">
      <w:pPr>
        <w:pStyle w:val="a5"/>
        <w:numPr>
          <w:ilvl w:val="0"/>
          <w:numId w:val="29"/>
        </w:numPr>
        <w:tabs>
          <w:tab w:val="left" w:pos="1244"/>
        </w:tabs>
        <w:spacing w:before="4" w:line="252" w:lineRule="auto"/>
        <w:ind w:left="0" w:right="-1" w:firstLine="709"/>
        <w:jc w:val="both"/>
        <w:rPr>
          <w:sz w:val="24"/>
        </w:rPr>
      </w:pPr>
      <w:r>
        <w:rPr>
          <w:sz w:val="24"/>
        </w:rPr>
        <w:t>установление правил корпоративного поведения, рекомендующих воздерживаться от дарения (принятия) дорогостоящих подарков;</w:t>
      </w:r>
    </w:p>
    <w:p w14:paraId="7B4F89EB" w14:textId="5FD92052" w:rsidR="00ED2294" w:rsidRDefault="00ED2294" w:rsidP="00ED2294">
      <w:pPr>
        <w:pStyle w:val="a5"/>
        <w:numPr>
          <w:ilvl w:val="0"/>
          <w:numId w:val="29"/>
        </w:numPr>
        <w:tabs>
          <w:tab w:val="left" w:pos="1341"/>
        </w:tabs>
        <w:spacing w:line="251" w:lineRule="exact"/>
        <w:ind w:left="0" w:right="-1" w:firstLine="709"/>
        <w:jc w:val="both"/>
        <w:rPr>
          <w:sz w:val="24"/>
        </w:rPr>
      </w:pPr>
      <w:r>
        <w:rPr>
          <w:sz w:val="24"/>
        </w:rPr>
        <w:t>работнику</w:t>
      </w:r>
      <w:r>
        <w:rPr>
          <w:spacing w:val="4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7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7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7"/>
          <w:sz w:val="24"/>
        </w:rPr>
        <w:t xml:space="preserve"> </w:t>
      </w:r>
      <w:r>
        <w:rPr>
          <w:sz w:val="24"/>
        </w:rPr>
        <w:t>форме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руководителю</w:t>
      </w:r>
    </w:p>
    <w:p w14:paraId="356B0172" w14:textId="77777777" w:rsidR="00ED2294" w:rsidRDefault="00ED2294" w:rsidP="00ED2294">
      <w:pPr>
        <w:pStyle w:val="a3"/>
        <w:spacing w:line="242" w:lineRule="auto"/>
        <w:ind w:right="-1" w:firstLine="709"/>
        <w:jc w:val="both"/>
      </w:pPr>
      <w:r>
        <w:t>учреждения о возникновении личной заинтересованности, которая приводит или может привести</w:t>
      </w:r>
      <w:r>
        <w:rPr>
          <w:spacing w:val="40"/>
        </w:rPr>
        <w:t xml:space="preserve"> </w:t>
      </w:r>
      <w:r>
        <w:t>к конфликту интересов (руководитель учреждения сообщает о личной заинтересованности министру социального развития Новосибирской области);</w:t>
      </w:r>
    </w:p>
    <w:p w14:paraId="65233CAB" w14:textId="77777777" w:rsidR="00ED2294" w:rsidRDefault="00ED2294" w:rsidP="00ED2294">
      <w:pPr>
        <w:pStyle w:val="a5"/>
        <w:numPr>
          <w:ilvl w:val="0"/>
          <w:numId w:val="29"/>
        </w:numPr>
        <w:tabs>
          <w:tab w:val="left" w:pos="1185"/>
        </w:tabs>
        <w:spacing w:line="269" w:lineRule="exact"/>
        <w:ind w:left="0" w:right="-1" w:firstLine="709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решений:</w:t>
      </w:r>
    </w:p>
    <w:p w14:paraId="13DB4630" w14:textId="77777777" w:rsidR="00ED2294" w:rsidRDefault="00ED2294" w:rsidP="00ED2294">
      <w:pPr>
        <w:pStyle w:val="a5"/>
        <w:numPr>
          <w:ilvl w:val="1"/>
          <w:numId w:val="29"/>
        </w:numPr>
        <w:tabs>
          <w:tab w:val="left" w:pos="1065"/>
        </w:tabs>
        <w:spacing w:line="275" w:lineRule="exact"/>
        <w:ind w:left="0" w:right="-1" w:firstLine="709"/>
        <w:rPr>
          <w:sz w:val="24"/>
        </w:rPr>
      </w:pPr>
      <w:r>
        <w:rPr>
          <w:sz w:val="24"/>
        </w:rPr>
        <w:t>рекомендовать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3"/>
          <w:sz w:val="24"/>
        </w:rPr>
        <w:t xml:space="preserve"> </w:t>
      </w:r>
      <w:r>
        <w:rPr>
          <w:sz w:val="24"/>
        </w:rPr>
        <w:t>вернуть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дорогостоящий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подарок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дарителю;</w:t>
      </w:r>
    </w:p>
    <w:p w14:paraId="5E205FA6" w14:textId="77777777" w:rsidR="00ED2294" w:rsidRDefault="00ED2294" w:rsidP="00ED2294">
      <w:pPr>
        <w:pStyle w:val="a5"/>
        <w:numPr>
          <w:ilvl w:val="1"/>
          <w:numId w:val="29"/>
        </w:numPr>
        <w:tabs>
          <w:tab w:val="left" w:pos="1065"/>
        </w:tabs>
        <w:spacing w:line="275" w:lineRule="exact"/>
        <w:ind w:left="0" w:right="-1" w:firstLine="709"/>
        <w:rPr>
          <w:sz w:val="24"/>
        </w:rPr>
      </w:pP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14:paraId="1B0256B2" w14:textId="77777777" w:rsidR="00ED2294" w:rsidRDefault="00ED2294" w:rsidP="00ED2294">
      <w:pPr>
        <w:pStyle w:val="a5"/>
        <w:numPr>
          <w:ilvl w:val="0"/>
          <w:numId w:val="29"/>
        </w:numPr>
        <w:tabs>
          <w:tab w:val="left" w:pos="1188"/>
        </w:tabs>
        <w:spacing w:line="247" w:lineRule="auto"/>
        <w:ind w:left="0" w:right="-1" w:firstLine="709"/>
        <w:jc w:val="both"/>
        <w:rPr>
          <w:sz w:val="24"/>
        </w:rPr>
      </w:pPr>
      <w:r>
        <w:rPr>
          <w:sz w:val="24"/>
        </w:rPr>
        <w:t>руководителю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рекомендовано</w:t>
      </w:r>
      <w:r>
        <w:rPr>
          <w:spacing w:val="-4"/>
          <w:sz w:val="24"/>
        </w:rPr>
        <w:t xml:space="preserve"> </w:t>
      </w:r>
      <w:r>
        <w:rPr>
          <w:sz w:val="24"/>
        </w:rPr>
        <w:t>вернуть</w:t>
      </w:r>
      <w:r>
        <w:rPr>
          <w:spacing w:val="-4"/>
          <w:sz w:val="24"/>
        </w:rPr>
        <w:t xml:space="preserve"> </w:t>
      </w:r>
      <w:r>
        <w:rPr>
          <w:sz w:val="24"/>
        </w:rPr>
        <w:t>дарителю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дорогостоящий </w:t>
      </w:r>
      <w:r>
        <w:rPr>
          <w:spacing w:val="-2"/>
          <w:sz w:val="24"/>
        </w:rPr>
        <w:t>подарок;</w:t>
      </w:r>
    </w:p>
    <w:p w14:paraId="43C4BA03" w14:textId="19BF3EFF" w:rsidR="00ED2294" w:rsidRDefault="00ED2294" w:rsidP="00ED2294">
      <w:pPr>
        <w:pStyle w:val="a5"/>
        <w:numPr>
          <w:ilvl w:val="0"/>
          <w:numId w:val="29"/>
        </w:numPr>
        <w:tabs>
          <w:tab w:val="left" w:pos="1313"/>
        </w:tabs>
        <w:spacing w:line="257" w:lineRule="exact"/>
        <w:ind w:left="0" w:right="-1" w:firstLine="709"/>
        <w:jc w:val="both"/>
        <w:rPr>
          <w:sz w:val="24"/>
        </w:rPr>
      </w:pPr>
      <w:r>
        <w:rPr>
          <w:sz w:val="24"/>
        </w:rPr>
        <w:t>руководителю</w:t>
      </w:r>
      <w:r>
        <w:rPr>
          <w:spacing w:val="29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подчиненному</w:t>
      </w:r>
      <w:r>
        <w:rPr>
          <w:spacing w:val="32"/>
          <w:sz w:val="24"/>
        </w:rPr>
        <w:t xml:space="preserve"> </w:t>
      </w:r>
      <w:r>
        <w:rPr>
          <w:sz w:val="24"/>
        </w:rPr>
        <w:t>ему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3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следует</w:t>
      </w:r>
    </w:p>
    <w:p w14:paraId="6D20ECA3" w14:textId="77777777" w:rsidR="00ED2294" w:rsidRDefault="00ED2294" w:rsidP="00ED2294">
      <w:pPr>
        <w:pStyle w:val="a3"/>
        <w:ind w:right="-1" w:firstLine="709"/>
        <w:jc w:val="both"/>
      </w:pPr>
      <w:r>
        <w:t xml:space="preserve">разъяснять положения законодательства об ответственности за совершение коррупционных </w:t>
      </w:r>
      <w:r>
        <w:rPr>
          <w:spacing w:val="-2"/>
        </w:rPr>
        <w:t>правонарушений.</w:t>
      </w:r>
    </w:p>
    <w:p w14:paraId="23232A78" w14:textId="761215D7" w:rsidR="00ED2294" w:rsidRPr="00ED2294" w:rsidRDefault="00ED2294" w:rsidP="00ED2294">
      <w:pPr>
        <w:tabs>
          <w:tab w:val="left" w:pos="1311"/>
        </w:tabs>
        <w:ind w:right="-1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10</w:t>
      </w:r>
      <w:r w:rsidRPr="00ED2294">
        <w:rPr>
          <w:b/>
          <w:sz w:val="24"/>
          <w:u w:val="single"/>
        </w:rPr>
        <w:t>ситуация</w:t>
      </w:r>
      <w:r w:rsidRPr="00ED2294">
        <w:rPr>
          <w:b/>
          <w:sz w:val="24"/>
        </w:rPr>
        <w:t xml:space="preserve">. </w:t>
      </w:r>
      <w:r w:rsidRPr="00ED2294">
        <w:rPr>
          <w:sz w:val="24"/>
        </w:rPr>
        <w:t>Работник учреждения участвует в принятии решений об установлении, сохранении или прекращении деловых отношений учреждения с организацией, от которой ему поступает предложение трудоустройства.</w:t>
      </w:r>
    </w:p>
    <w:p w14:paraId="1720FDCF" w14:textId="77777777" w:rsidR="00ED2294" w:rsidRDefault="00ED2294" w:rsidP="00ED2294">
      <w:pPr>
        <w:pStyle w:val="a3"/>
        <w:ind w:right="-1" w:firstLine="709"/>
        <w:jc w:val="both"/>
      </w:pPr>
      <w:r>
        <w:rPr>
          <w:b/>
        </w:rPr>
        <w:t>Пример:</w:t>
      </w:r>
      <w:r>
        <w:rPr>
          <w:b/>
          <w:spacing w:val="-5"/>
        </w:rPr>
        <w:t xml:space="preserve"> </w:t>
      </w:r>
      <w:r>
        <w:t>организация,</w:t>
      </w:r>
      <w:r>
        <w:rPr>
          <w:spacing w:val="-5"/>
        </w:rPr>
        <w:t xml:space="preserve"> </w:t>
      </w:r>
      <w:r>
        <w:t>заинтересованная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заключении</w:t>
      </w:r>
      <w:r>
        <w:rPr>
          <w:spacing w:val="-5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учреждением,</w:t>
      </w:r>
      <w:r>
        <w:rPr>
          <w:spacing w:val="-5"/>
        </w:rPr>
        <w:t xml:space="preserve"> </w:t>
      </w:r>
      <w:r>
        <w:t>предлагает трудоустройство работнику учреждения, участвующему в принятии решений о заключении таких договоров, или иному лицу, с которым связана личная заинтересованность работника учреждения.</w:t>
      </w:r>
    </w:p>
    <w:p w14:paraId="67B5BB39" w14:textId="77777777" w:rsidR="00ED2294" w:rsidRPr="00ED2294" w:rsidRDefault="00ED2294" w:rsidP="00ED2294">
      <w:pPr>
        <w:pStyle w:val="2"/>
        <w:spacing w:line="273" w:lineRule="exact"/>
        <w:ind w:right="-1" w:firstLine="709"/>
        <w:jc w:val="both"/>
        <w:rPr>
          <w:rFonts w:ascii="Times New Roman" w:hAnsi="Times New Roman" w:cs="Times New Roman"/>
          <w:b/>
          <w:bCs/>
          <w:color w:val="auto"/>
        </w:rPr>
      </w:pPr>
      <w:r w:rsidRPr="00ED2294">
        <w:rPr>
          <w:rFonts w:ascii="Times New Roman" w:hAnsi="Times New Roman" w:cs="Times New Roman"/>
          <w:b/>
          <w:bCs/>
          <w:color w:val="auto"/>
        </w:rPr>
        <w:t>Возможные</w:t>
      </w:r>
      <w:r w:rsidRPr="00ED2294">
        <w:rPr>
          <w:rFonts w:ascii="Times New Roman" w:hAnsi="Times New Roman" w:cs="Times New Roman"/>
          <w:b/>
          <w:bCs/>
          <w:color w:val="auto"/>
          <w:spacing w:val="-6"/>
        </w:rPr>
        <w:t xml:space="preserve"> </w:t>
      </w:r>
      <w:r w:rsidRPr="00ED2294">
        <w:rPr>
          <w:rFonts w:ascii="Times New Roman" w:hAnsi="Times New Roman" w:cs="Times New Roman"/>
          <w:b/>
          <w:bCs/>
          <w:color w:val="auto"/>
        </w:rPr>
        <w:t>способы</w:t>
      </w:r>
      <w:r w:rsidRPr="00ED2294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ED2294">
        <w:rPr>
          <w:rFonts w:ascii="Times New Roman" w:hAnsi="Times New Roman" w:cs="Times New Roman"/>
          <w:b/>
          <w:bCs/>
          <w:color w:val="auto"/>
        </w:rPr>
        <w:t>предотвращения</w:t>
      </w:r>
      <w:r w:rsidRPr="00ED2294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ED2294">
        <w:rPr>
          <w:rFonts w:ascii="Times New Roman" w:hAnsi="Times New Roman" w:cs="Times New Roman"/>
          <w:b/>
          <w:bCs/>
          <w:color w:val="auto"/>
        </w:rPr>
        <w:t>и</w:t>
      </w:r>
      <w:r w:rsidRPr="00ED2294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ED2294">
        <w:rPr>
          <w:rFonts w:ascii="Times New Roman" w:hAnsi="Times New Roman" w:cs="Times New Roman"/>
          <w:b/>
          <w:bCs/>
          <w:color w:val="auto"/>
        </w:rPr>
        <w:t>(или)</w:t>
      </w:r>
      <w:r w:rsidRPr="00ED2294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ED2294">
        <w:rPr>
          <w:rFonts w:ascii="Times New Roman" w:hAnsi="Times New Roman" w:cs="Times New Roman"/>
          <w:b/>
          <w:bCs/>
          <w:color w:val="auto"/>
        </w:rPr>
        <w:t>урегулирования</w:t>
      </w:r>
      <w:r w:rsidRPr="00ED2294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ED2294">
        <w:rPr>
          <w:rFonts w:ascii="Times New Roman" w:hAnsi="Times New Roman" w:cs="Times New Roman"/>
          <w:b/>
          <w:bCs/>
          <w:color w:val="auto"/>
        </w:rPr>
        <w:t>конфликта</w:t>
      </w:r>
      <w:r w:rsidRPr="00ED2294">
        <w:rPr>
          <w:rFonts w:ascii="Times New Roman" w:hAnsi="Times New Roman" w:cs="Times New Roman"/>
          <w:b/>
          <w:bCs/>
          <w:color w:val="auto"/>
          <w:spacing w:val="-2"/>
        </w:rPr>
        <w:t xml:space="preserve"> интересов:</w:t>
      </w:r>
    </w:p>
    <w:p w14:paraId="41DC6F6B" w14:textId="77777777" w:rsidR="00ED2294" w:rsidRDefault="00ED2294" w:rsidP="00ED2294">
      <w:pPr>
        <w:pStyle w:val="a5"/>
        <w:numPr>
          <w:ilvl w:val="0"/>
          <w:numId w:val="28"/>
        </w:numPr>
        <w:tabs>
          <w:tab w:val="left" w:pos="1342"/>
        </w:tabs>
        <w:spacing w:line="242" w:lineRule="auto"/>
        <w:ind w:left="0" w:right="-1" w:firstLine="709"/>
        <w:jc w:val="both"/>
        <w:rPr>
          <w:sz w:val="24"/>
        </w:rPr>
      </w:pPr>
      <w:r>
        <w:rPr>
          <w:sz w:val="24"/>
        </w:rPr>
        <w:t xml:space="preserve">работнику учреждения следует сообщить в письменной форме руководителю </w:t>
      </w:r>
      <w:r>
        <w:rPr>
          <w:sz w:val="24"/>
        </w:rPr>
        <w:lastRenderedPageBreak/>
        <w:t>учреждения о возникновении личной заинтересованности, которая приводит или может привести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к конфликту интересов (руководитель учреждения сообщает о личной заинтересованности министру социального развития Новосибирской области);</w:t>
      </w:r>
    </w:p>
    <w:p w14:paraId="40AB436C" w14:textId="77777777" w:rsidR="00ED2294" w:rsidRDefault="00ED2294" w:rsidP="00ED2294">
      <w:pPr>
        <w:pStyle w:val="a5"/>
        <w:numPr>
          <w:ilvl w:val="0"/>
          <w:numId w:val="28"/>
        </w:numPr>
        <w:tabs>
          <w:tab w:val="left" w:pos="1340"/>
        </w:tabs>
        <w:ind w:left="0" w:right="-1" w:firstLine="709"/>
        <w:jc w:val="both"/>
        <w:rPr>
          <w:sz w:val="24"/>
        </w:rPr>
      </w:pPr>
      <w:r>
        <w:rPr>
          <w:sz w:val="24"/>
        </w:rPr>
        <w:t>руководитель учреждения может принять решение об отстранении работника учреждения временно от исполнения обязанностей по участию в принятии решений в отношении указанной организации;</w:t>
      </w:r>
    </w:p>
    <w:p w14:paraId="05466120" w14:textId="77777777" w:rsidR="00ED2294" w:rsidRDefault="00ED2294" w:rsidP="00ED2294">
      <w:pPr>
        <w:pStyle w:val="a5"/>
        <w:numPr>
          <w:ilvl w:val="0"/>
          <w:numId w:val="28"/>
        </w:numPr>
        <w:tabs>
          <w:tab w:val="left" w:pos="1257"/>
        </w:tabs>
        <w:spacing w:before="4" w:line="235" w:lineRule="auto"/>
        <w:ind w:left="0" w:right="-1" w:firstLine="709"/>
        <w:jc w:val="both"/>
        <w:rPr>
          <w:sz w:val="24"/>
        </w:rPr>
      </w:pPr>
      <w:r>
        <w:rPr>
          <w:sz w:val="24"/>
        </w:rPr>
        <w:t>руководитель учреждения может быть временно отстранен от принятия решения в отношении указанной организации.</w:t>
      </w:r>
    </w:p>
    <w:p w14:paraId="7808C8C3" w14:textId="77777777" w:rsidR="00ED2294" w:rsidRDefault="00ED2294" w:rsidP="00ED2294">
      <w:pPr>
        <w:pStyle w:val="a3"/>
        <w:spacing w:before="5"/>
        <w:ind w:right="-1" w:firstLine="709"/>
        <w:jc w:val="both"/>
      </w:pPr>
      <w:r>
        <w:t>Необходимо помнить, что законодательством установлены ограничения на распоряжение имуществом автономным учреждениями, а также согласование совершения крупных сделок: в бюджетном учреждении - областного органа, в автономном учреждении - наблюдательного</w:t>
      </w:r>
      <w:r>
        <w:rPr>
          <w:spacing w:val="80"/>
          <w:w w:val="150"/>
        </w:rPr>
        <w:t xml:space="preserve"> </w:t>
      </w:r>
      <w:r>
        <w:t>совета автономного учреждения</w:t>
      </w:r>
      <w:r>
        <w:rPr>
          <w:position w:val="7"/>
          <w:sz w:val="16"/>
        </w:rPr>
        <w:t>1</w:t>
      </w:r>
      <w:r>
        <w:t>.</w:t>
      </w:r>
    </w:p>
    <w:p w14:paraId="040ACD44" w14:textId="37A859DC" w:rsidR="00ED2294" w:rsidRPr="00ED2294" w:rsidRDefault="00ED2294" w:rsidP="00ED2294">
      <w:pPr>
        <w:tabs>
          <w:tab w:val="left" w:pos="1276"/>
        </w:tabs>
        <w:spacing w:line="242" w:lineRule="auto"/>
        <w:ind w:right="-1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11</w:t>
      </w:r>
      <w:r w:rsidRPr="00ED2294">
        <w:rPr>
          <w:b/>
          <w:sz w:val="24"/>
          <w:u w:val="single"/>
        </w:rPr>
        <w:t>ситуация</w:t>
      </w:r>
      <w:r w:rsidRPr="00ED2294">
        <w:rPr>
          <w:b/>
          <w:sz w:val="24"/>
        </w:rPr>
        <w:t xml:space="preserve">. </w:t>
      </w:r>
      <w:r w:rsidRPr="00ED2294">
        <w:rPr>
          <w:sz w:val="24"/>
        </w:rPr>
        <w:t>Работник учреждения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</w:t>
      </w:r>
    </w:p>
    <w:p w14:paraId="2D7156E3" w14:textId="77777777" w:rsidR="00ED2294" w:rsidRDefault="00ED2294" w:rsidP="00ED2294">
      <w:pPr>
        <w:ind w:right="-1" w:firstLine="709"/>
        <w:jc w:val="both"/>
        <w:rPr>
          <w:sz w:val="24"/>
        </w:rPr>
      </w:pPr>
      <w:r>
        <w:rPr>
          <w:b/>
          <w:sz w:val="24"/>
        </w:rPr>
        <w:t>Возможные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предотвращения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(или)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урегулирования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конфликта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интересов: </w:t>
      </w:r>
      <w:r>
        <w:rPr>
          <w:sz w:val="24"/>
        </w:rPr>
        <w:t>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</w:p>
    <w:p w14:paraId="701F0A3E" w14:textId="77777777" w:rsidR="00ED2294" w:rsidRDefault="00ED2294" w:rsidP="00ED2294">
      <w:pPr>
        <w:pStyle w:val="a3"/>
        <w:ind w:right="-1" w:firstLine="709"/>
        <w:rPr>
          <w:sz w:val="26"/>
        </w:rPr>
      </w:pPr>
    </w:p>
    <w:p w14:paraId="71D8ED2C" w14:textId="77777777" w:rsidR="00ED2294" w:rsidRDefault="00ED2294" w:rsidP="00ED2294">
      <w:pPr>
        <w:pStyle w:val="a3"/>
        <w:ind w:right="-1" w:firstLine="709"/>
        <w:rPr>
          <w:sz w:val="26"/>
        </w:rPr>
      </w:pPr>
    </w:p>
    <w:p w14:paraId="2A0FAC8B" w14:textId="3D059C9C" w:rsidR="00ED2294" w:rsidRDefault="00ED2294" w:rsidP="00ED2294">
      <w:pPr>
        <w:pStyle w:val="a3"/>
        <w:ind w:right="-1" w:firstLine="709"/>
        <w:rPr>
          <w:sz w:val="26"/>
        </w:rPr>
      </w:pPr>
    </w:p>
    <w:p w14:paraId="1B55D282" w14:textId="467983CB" w:rsidR="00ED2294" w:rsidRDefault="00ED2294" w:rsidP="00ED2294">
      <w:pPr>
        <w:pStyle w:val="a3"/>
        <w:ind w:right="-1" w:firstLine="709"/>
        <w:rPr>
          <w:sz w:val="26"/>
        </w:rPr>
      </w:pPr>
    </w:p>
    <w:p w14:paraId="3EC1CFEC" w14:textId="2C526E06" w:rsidR="00ED2294" w:rsidRDefault="00ED2294" w:rsidP="00ED2294">
      <w:pPr>
        <w:pStyle w:val="a3"/>
        <w:ind w:right="-1" w:firstLine="709"/>
        <w:rPr>
          <w:sz w:val="26"/>
        </w:rPr>
      </w:pPr>
    </w:p>
    <w:p w14:paraId="7153951F" w14:textId="2E8CC844" w:rsidR="00ED2294" w:rsidRDefault="00ED2294" w:rsidP="00ED2294">
      <w:pPr>
        <w:pStyle w:val="a3"/>
        <w:ind w:right="-1" w:firstLine="709"/>
        <w:rPr>
          <w:sz w:val="26"/>
        </w:rPr>
      </w:pPr>
    </w:p>
    <w:p w14:paraId="69EB91DF" w14:textId="0D48088F" w:rsidR="00ED2294" w:rsidRDefault="00ED2294" w:rsidP="00ED2294">
      <w:pPr>
        <w:pStyle w:val="a3"/>
        <w:ind w:right="-1" w:firstLine="709"/>
        <w:rPr>
          <w:sz w:val="26"/>
        </w:rPr>
      </w:pPr>
    </w:p>
    <w:p w14:paraId="1F7D02AF" w14:textId="19DCB7E9" w:rsidR="00ED2294" w:rsidRDefault="00ED2294" w:rsidP="00ED2294">
      <w:pPr>
        <w:pStyle w:val="a3"/>
        <w:ind w:right="-1" w:firstLine="709"/>
        <w:rPr>
          <w:sz w:val="26"/>
        </w:rPr>
      </w:pPr>
    </w:p>
    <w:p w14:paraId="4388324C" w14:textId="5AFE607B" w:rsidR="00ED2294" w:rsidRDefault="00ED2294" w:rsidP="00ED2294">
      <w:pPr>
        <w:pStyle w:val="a3"/>
        <w:ind w:right="-1" w:firstLine="709"/>
        <w:rPr>
          <w:sz w:val="26"/>
        </w:rPr>
      </w:pPr>
    </w:p>
    <w:p w14:paraId="6BC82479" w14:textId="782C3555" w:rsidR="00ED2294" w:rsidRDefault="00ED2294" w:rsidP="00ED2294">
      <w:pPr>
        <w:pStyle w:val="a3"/>
        <w:ind w:right="-1" w:firstLine="709"/>
        <w:rPr>
          <w:sz w:val="26"/>
        </w:rPr>
      </w:pPr>
    </w:p>
    <w:p w14:paraId="5306F5FD" w14:textId="4D17CB58" w:rsidR="00ED2294" w:rsidRDefault="00ED2294" w:rsidP="00ED2294">
      <w:pPr>
        <w:pStyle w:val="a3"/>
        <w:ind w:right="-1" w:firstLine="709"/>
        <w:rPr>
          <w:sz w:val="26"/>
        </w:rPr>
      </w:pPr>
    </w:p>
    <w:p w14:paraId="24E0C00B" w14:textId="5D342E00" w:rsidR="00ED2294" w:rsidRDefault="00ED2294" w:rsidP="00ED2294">
      <w:pPr>
        <w:pStyle w:val="a3"/>
        <w:ind w:right="-1" w:firstLine="709"/>
        <w:rPr>
          <w:sz w:val="26"/>
        </w:rPr>
      </w:pPr>
    </w:p>
    <w:p w14:paraId="35D5A532" w14:textId="602F37EB" w:rsidR="00ED2294" w:rsidRDefault="00ED2294" w:rsidP="00ED2294">
      <w:pPr>
        <w:pStyle w:val="a3"/>
        <w:ind w:right="-1" w:firstLine="709"/>
        <w:rPr>
          <w:sz w:val="26"/>
        </w:rPr>
      </w:pPr>
    </w:p>
    <w:p w14:paraId="0E811A86" w14:textId="09E34C97" w:rsidR="00ED2294" w:rsidRDefault="00ED2294" w:rsidP="00ED2294">
      <w:pPr>
        <w:pStyle w:val="a3"/>
        <w:ind w:right="-1" w:firstLine="709"/>
        <w:rPr>
          <w:sz w:val="26"/>
        </w:rPr>
      </w:pPr>
    </w:p>
    <w:p w14:paraId="6FFE0263" w14:textId="7EAE7F61" w:rsidR="00ED2294" w:rsidRDefault="00ED2294" w:rsidP="00ED2294">
      <w:pPr>
        <w:pStyle w:val="a3"/>
        <w:ind w:right="-1" w:firstLine="709"/>
        <w:rPr>
          <w:sz w:val="26"/>
        </w:rPr>
      </w:pPr>
    </w:p>
    <w:p w14:paraId="0759B057" w14:textId="16CEB613" w:rsidR="00ED2294" w:rsidRDefault="00ED2294" w:rsidP="00ED2294">
      <w:pPr>
        <w:pStyle w:val="a3"/>
        <w:ind w:right="-1" w:firstLine="709"/>
        <w:rPr>
          <w:sz w:val="26"/>
        </w:rPr>
      </w:pPr>
    </w:p>
    <w:p w14:paraId="132BC0C9" w14:textId="108F963F" w:rsidR="00ED2294" w:rsidRDefault="00ED2294" w:rsidP="00ED2294">
      <w:pPr>
        <w:pStyle w:val="a3"/>
        <w:ind w:right="-1" w:firstLine="709"/>
        <w:rPr>
          <w:sz w:val="26"/>
        </w:rPr>
      </w:pPr>
    </w:p>
    <w:p w14:paraId="6F839D57" w14:textId="27380420" w:rsidR="00ED2294" w:rsidRDefault="00ED2294" w:rsidP="00ED2294">
      <w:pPr>
        <w:pStyle w:val="a3"/>
        <w:ind w:right="-1" w:firstLine="709"/>
        <w:rPr>
          <w:sz w:val="26"/>
        </w:rPr>
      </w:pPr>
    </w:p>
    <w:p w14:paraId="2B02FA4C" w14:textId="2C48F1B4" w:rsidR="00ED2294" w:rsidRDefault="00ED2294" w:rsidP="00ED2294">
      <w:pPr>
        <w:pStyle w:val="a3"/>
        <w:ind w:right="-1" w:firstLine="709"/>
        <w:rPr>
          <w:sz w:val="26"/>
        </w:rPr>
      </w:pPr>
    </w:p>
    <w:p w14:paraId="056D53CC" w14:textId="4E345E93" w:rsidR="00ED2294" w:rsidRDefault="00ED2294" w:rsidP="00ED2294">
      <w:pPr>
        <w:pStyle w:val="a3"/>
        <w:ind w:right="-1" w:firstLine="709"/>
        <w:rPr>
          <w:sz w:val="26"/>
        </w:rPr>
      </w:pPr>
    </w:p>
    <w:p w14:paraId="4A1D0059" w14:textId="55A33318" w:rsidR="00ED2294" w:rsidRDefault="00ED2294" w:rsidP="00ED2294">
      <w:pPr>
        <w:pStyle w:val="a3"/>
        <w:ind w:right="-1" w:firstLine="709"/>
        <w:rPr>
          <w:sz w:val="26"/>
        </w:rPr>
      </w:pPr>
    </w:p>
    <w:p w14:paraId="70EBF49C" w14:textId="2713FD29" w:rsidR="00ED2294" w:rsidRDefault="00ED2294" w:rsidP="00ED2294">
      <w:pPr>
        <w:pStyle w:val="a3"/>
        <w:ind w:right="-1" w:firstLine="709"/>
        <w:rPr>
          <w:sz w:val="26"/>
        </w:rPr>
      </w:pPr>
    </w:p>
    <w:p w14:paraId="44E3C45E" w14:textId="70F12602" w:rsidR="00ED2294" w:rsidRDefault="00ED2294" w:rsidP="00ED2294">
      <w:pPr>
        <w:pStyle w:val="a3"/>
        <w:ind w:right="-1" w:firstLine="709"/>
        <w:rPr>
          <w:sz w:val="26"/>
        </w:rPr>
      </w:pPr>
    </w:p>
    <w:p w14:paraId="6E4C0F16" w14:textId="76EBC2A3" w:rsidR="00ED2294" w:rsidRDefault="00ED2294" w:rsidP="00ED2294">
      <w:pPr>
        <w:pStyle w:val="a3"/>
        <w:ind w:right="-1" w:firstLine="709"/>
        <w:rPr>
          <w:sz w:val="26"/>
        </w:rPr>
      </w:pPr>
    </w:p>
    <w:p w14:paraId="36936008" w14:textId="4ED7EAA6" w:rsidR="00ED2294" w:rsidRDefault="00ED2294" w:rsidP="00ED2294">
      <w:pPr>
        <w:pStyle w:val="a3"/>
        <w:ind w:right="-1" w:firstLine="709"/>
        <w:rPr>
          <w:sz w:val="26"/>
        </w:rPr>
      </w:pPr>
    </w:p>
    <w:p w14:paraId="4C51B0AE" w14:textId="74F3DCE6" w:rsidR="00ED2294" w:rsidRDefault="00ED2294" w:rsidP="00ED2294">
      <w:pPr>
        <w:pStyle w:val="a3"/>
        <w:ind w:right="-1" w:firstLine="709"/>
        <w:rPr>
          <w:sz w:val="26"/>
        </w:rPr>
      </w:pPr>
    </w:p>
    <w:p w14:paraId="4A6E4DA7" w14:textId="04A5E14E" w:rsidR="00ED2294" w:rsidRDefault="00ED2294" w:rsidP="00ED2294">
      <w:pPr>
        <w:pStyle w:val="a3"/>
        <w:ind w:right="-1" w:firstLine="709"/>
        <w:rPr>
          <w:sz w:val="26"/>
        </w:rPr>
      </w:pPr>
    </w:p>
    <w:p w14:paraId="6AC11472" w14:textId="77777777" w:rsidR="00ED2294" w:rsidRDefault="00ED2294" w:rsidP="00ED2294">
      <w:pPr>
        <w:pStyle w:val="a3"/>
        <w:ind w:right="-1" w:firstLine="709"/>
        <w:rPr>
          <w:sz w:val="26"/>
        </w:rPr>
      </w:pPr>
    </w:p>
    <w:p w14:paraId="365B1834" w14:textId="1D78C40B" w:rsidR="00ED2294" w:rsidRDefault="00ED2294" w:rsidP="00ED2294">
      <w:pPr>
        <w:pStyle w:val="a3"/>
        <w:ind w:right="-1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14:paraId="29B95D84" w14:textId="78D5AE34" w:rsidR="007F4C1B" w:rsidRPr="009D3276" w:rsidRDefault="00ED2294" w:rsidP="00ED2294">
      <w:pPr>
        <w:spacing w:before="204" w:line="244" w:lineRule="auto"/>
        <w:ind w:right="-1" w:firstLine="709"/>
        <w:jc w:val="both"/>
        <w:rPr>
          <w:sz w:val="20"/>
          <w:szCs w:val="20"/>
        </w:rPr>
      </w:pPr>
      <w:r>
        <w:rPr>
          <w:position w:val="6"/>
          <w:sz w:val="13"/>
        </w:rPr>
        <w:t>1</w:t>
      </w:r>
      <w:r>
        <w:rPr>
          <w:spacing w:val="22"/>
          <w:position w:val="6"/>
          <w:sz w:val="13"/>
        </w:rPr>
        <w:t xml:space="preserve"> </w:t>
      </w:r>
      <w:r>
        <w:rPr>
          <w:sz w:val="20"/>
        </w:rPr>
        <w:t>Части 10 и 13 статьи 9.2 Федерального закона от 12.01.1996 № 7-ФЗ «О некоммерческих организациях», части 2 и 6 статьи 3 Федерального закона от 03.11.2006 № 174-ФЗ «Об автономных учреждениях».</w:t>
      </w:r>
    </w:p>
    <w:sectPr w:rsidR="007F4C1B" w:rsidRPr="009D3276" w:rsidSect="00D229C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6AB"/>
    <w:multiLevelType w:val="multilevel"/>
    <w:tmpl w:val="80C202CE"/>
    <w:lvl w:ilvl="0">
      <w:numFmt w:val="bullet"/>
      <w:lvlText w:val="■"/>
      <w:lvlJc w:val="left"/>
      <w:pPr>
        <w:ind w:left="353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0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40" w:hanging="6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945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0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5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0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0" w:hanging="619"/>
      </w:pPr>
      <w:rPr>
        <w:rFonts w:hint="default"/>
        <w:lang w:val="ru-RU" w:eastAsia="en-US" w:bidi="ar-SA"/>
      </w:rPr>
    </w:lvl>
  </w:abstractNum>
  <w:abstractNum w:abstractNumId="1" w15:restartNumberingAfterBreak="0">
    <w:nsid w:val="046B3EEC"/>
    <w:multiLevelType w:val="hybridMultilevel"/>
    <w:tmpl w:val="5748B922"/>
    <w:lvl w:ilvl="0" w:tplc="F32A2EB6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4199"/>
    <w:multiLevelType w:val="hybridMultilevel"/>
    <w:tmpl w:val="B04CEAC2"/>
    <w:lvl w:ilvl="0" w:tplc="BC5CBDC8">
      <w:start w:val="1"/>
      <w:numFmt w:val="decimal"/>
      <w:lvlText w:val="%1)"/>
      <w:lvlJc w:val="left"/>
      <w:pPr>
        <w:ind w:left="12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249C6E">
      <w:numFmt w:val="bullet"/>
      <w:lvlText w:val="•"/>
      <w:lvlJc w:val="left"/>
      <w:pPr>
        <w:ind w:left="1168" w:hanging="288"/>
      </w:pPr>
      <w:rPr>
        <w:rFonts w:hint="default"/>
        <w:lang w:val="ru-RU" w:eastAsia="en-US" w:bidi="ar-SA"/>
      </w:rPr>
    </w:lvl>
    <w:lvl w:ilvl="2" w:tplc="91C24F62">
      <w:numFmt w:val="bullet"/>
      <w:lvlText w:val="•"/>
      <w:lvlJc w:val="left"/>
      <w:pPr>
        <w:ind w:left="2216" w:hanging="288"/>
      </w:pPr>
      <w:rPr>
        <w:rFonts w:hint="default"/>
        <w:lang w:val="ru-RU" w:eastAsia="en-US" w:bidi="ar-SA"/>
      </w:rPr>
    </w:lvl>
    <w:lvl w:ilvl="3" w:tplc="C366BCA8">
      <w:numFmt w:val="bullet"/>
      <w:lvlText w:val="•"/>
      <w:lvlJc w:val="left"/>
      <w:pPr>
        <w:ind w:left="3264" w:hanging="288"/>
      </w:pPr>
      <w:rPr>
        <w:rFonts w:hint="default"/>
        <w:lang w:val="ru-RU" w:eastAsia="en-US" w:bidi="ar-SA"/>
      </w:rPr>
    </w:lvl>
    <w:lvl w:ilvl="4" w:tplc="180C02E4">
      <w:numFmt w:val="bullet"/>
      <w:lvlText w:val="•"/>
      <w:lvlJc w:val="left"/>
      <w:pPr>
        <w:ind w:left="4312" w:hanging="288"/>
      </w:pPr>
      <w:rPr>
        <w:rFonts w:hint="default"/>
        <w:lang w:val="ru-RU" w:eastAsia="en-US" w:bidi="ar-SA"/>
      </w:rPr>
    </w:lvl>
    <w:lvl w:ilvl="5" w:tplc="65248502">
      <w:numFmt w:val="bullet"/>
      <w:lvlText w:val="•"/>
      <w:lvlJc w:val="left"/>
      <w:pPr>
        <w:ind w:left="5360" w:hanging="288"/>
      </w:pPr>
      <w:rPr>
        <w:rFonts w:hint="default"/>
        <w:lang w:val="ru-RU" w:eastAsia="en-US" w:bidi="ar-SA"/>
      </w:rPr>
    </w:lvl>
    <w:lvl w:ilvl="6" w:tplc="322E897E">
      <w:numFmt w:val="bullet"/>
      <w:lvlText w:val="•"/>
      <w:lvlJc w:val="left"/>
      <w:pPr>
        <w:ind w:left="6408" w:hanging="288"/>
      </w:pPr>
      <w:rPr>
        <w:rFonts w:hint="default"/>
        <w:lang w:val="ru-RU" w:eastAsia="en-US" w:bidi="ar-SA"/>
      </w:rPr>
    </w:lvl>
    <w:lvl w:ilvl="7" w:tplc="4906CDC8">
      <w:numFmt w:val="bullet"/>
      <w:lvlText w:val="•"/>
      <w:lvlJc w:val="left"/>
      <w:pPr>
        <w:ind w:left="7456" w:hanging="288"/>
      </w:pPr>
      <w:rPr>
        <w:rFonts w:hint="default"/>
        <w:lang w:val="ru-RU" w:eastAsia="en-US" w:bidi="ar-SA"/>
      </w:rPr>
    </w:lvl>
    <w:lvl w:ilvl="8" w:tplc="13D2AB72">
      <w:numFmt w:val="bullet"/>
      <w:lvlText w:val="•"/>
      <w:lvlJc w:val="left"/>
      <w:pPr>
        <w:ind w:left="8504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09BA5D89"/>
    <w:multiLevelType w:val="hybridMultilevel"/>
    <w:tmpl w:val="50A8D098"/>
    <w:lvl w:ilvl="0" w:tplc="FDEC02EC">
      <w:start w:val="1"/>
      <w:numFmt w:val="decimal"/>
      <w:lvlText w:val="%1)"/>
      <w:lvlJc w:val="left"/>
      <w:pPr>
        <w:ind w:left="280" w:hanging="3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D420A18">
      <w:numFmt w:val="bullet"/>
      <w:lvlText w:val="-"/>
      <w:lvlJc w:val="left"/>
      <w:pPr>
        <w:ind w:left="280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06865FC">
      <w:numFmt w:val="bullet"/>
      <w:lvlText w:val="•"/>
      <w:lvlJc w:val="left"/>
      <w:pPr>
        <w:ind w:left="2344" w:hanging="263"/>
      </w:pPr>
      <w:rPr>
        <w:rFonts w:hint="default"/>
        <w:lang w:val="ru-RU" w:eastAsia="en-US" w:bidi="ar-SA"/>
      </w:rPr>
    </w:lvl>
    <w:lvl w:ilvl="3" w:tplc="EF009D4A">
      <w:numFmt w:val="bullet"/>
      <w:lvlText w:val="•"/>
      <w:lvlJc w:val="left"/>
      <w:pPr>
        <w:ind w:left="3376" w:hanging="263"/>
      </w:pPr>
      <w:rPr>
        <w:rFonts w:hint="default"/>
        <w:lang w:val="ru-RU" w:eastAsia="en-US" w:bidi="ar-SA"/>
      </w:rPr>
    </w:lvl>
    <w:lvl w:ilvl="4" w:tplc="C302CB78">
      <w:numFmt w:val="bullet"/>
      <w:lvlText w:val="•"/>
      <w:lvlJc w:val="left"/>
      <w:pPr>
        <w:ind w:left="4408" w:hanging="263"/>
      </w:pPr>
      <w:rPr>
        <w:rFonts w:hint="default"/>
        <w:lang w:val="ru-RU" w:eastAsia="en-US" w:bidi="ar-SA"/>
      </w:rPr>
    </w:lvl>
    <w:lvl w:ilvl="5" w:tplc="53CAFD10">
      <w:numFmt w:val="bullet"/>
      <w:lvlText w:val="•"/>
      <w:lvlJc w:val="left"/>
      <w:pPr>
        <w:ind w:left="5440" w:hanging="263"/>
      </w:pPr>
      <w:rPr>
        <w:rFonts w:hint="default"/>
        <w:lang w:val="ru-RU" w:eastAsia="en-US" w:bidi="ar-SA"/>
      </w:rPr>
    </w:lvl>
    <w:lvl w:ilvl="6" w:tplc="E8B02EDE">
      <w:numFmt w:val="bullet"/>
      <w:lvlText w:val="•"/>
      <w:lvlJc w:val="left"/>
      <w:pPr>
        <w:ind w:left="6472" w:hanging="263"/>
      </w:pPr>
      <w:rPr>
        <w:rFonts w:hint="default"/>
        <w:lang w:val="ru-RU" w:eastAsia="en-US" w:bidi="ar-SA"/>
      </w:rPr>
    </w:lvl>
    <w:lvl w:ilvl="7" w:tplc="85CC69F2">
      <w:numFmt w:val="bullet"/>
      <w:lvlText w:val="•"/>
      <w:lvlJc w:val="left"/>
      <w:pPr>
        <w:ind w:left="7504" w:hanging="263"/>
      </w:pPr>
      <w:rPr>
        <w:rFonts w:hint="default"/>
        <w:lang w:val="ru-RU" w:eastAsia="en-US" w:bidi="ar-SA"/>
      </w:rPr>
    </w:lvl>
    <w:lvl w:ilvl="8" w:tplc="CDEEDF90">
      <w:numFmt w:val="bullet"/>
      <w:lvlText w:val="•"/>
      <w:lvlJc w:val="left"/>
      <w:pPr>
        <w:ind w:left="8536" w:hanging="263"/>
      </w:pPr>
      <w:rPr>
        <w:rFonts w:hint="default"/>
        <w:lang w:val="ru-RU" w:eastAsia="en-US" w:bidi="ar-SA"/>
      </w:rPr>
    </w:lvl>
  </w:abstractNum>
  <w:abstractNum w:abstractNumId="4" w15:restartNumberingAfterBreak="0">
    <w:nsid w:val="176A786C"/>
    <w:multiLevelType w:val="hybridMultilevel"/>
    <w:tmpl w:val="4A6C8366"/>
    <w:lvl w:ilvl="0" w:tplc="657E1F44">
      <w:start w:val="1"/>
      <w:numFmt w:val="upperRoman"/>
      <w:lvlText w:val="%1."/>
      <w:lvlJc w:val="left"/>
      <w:pPr>
        <w:ind w:left="830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D4EA9E7C">
      <w:start w:val="1"/>
      <w:numFmt w:val="upperRoman"/>
      <w:lvlText w:val="%2."/>
      <w:lvlJc w:val="left"/>
      <w:pPr>
        <w:ind w:left="4751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 w:tplc="70107BE6">
      <w:numFmt w:val="bullet"/>
      <w:lvlText w:val="•"/>
      <w:lvlJc w:val="left"/>
      <w:pPr>
        <w:ind w:left="5462" w:hanging="231"/>
      </w:pPr>
      <w:rPr>
        <w:rFonts w:hint="default"/>
        <w:lang w:val="ru-RU" w:eastAsia="en-US" w:bidi="ar-SA"/>
      </w:rPr>
    </w:lvl>
    <w:lvl w:ilvl="3" w:tplc="A6EC2544">
      <w:numFmt w:val="bullet"/>
      <w:lvlText w:val="•"/>
      <w:lvlJc w:val="left"/>
      <w:pPr>
        <w:ind w:left="6164" w:hanging="231"/>
      </w:pPr>
      <w:rPr>
        <w:rFonts w:hint="default"/>
        <w:lang w:val="ru-RU" w:eastAsia="en-US" w:bidi="ar-SA"/>
      </w:rPr>
    </w:lvl>
    <w:lvl w:ilvl="4" w:tplc="F73682C0">
      <w:numFmt w:val="bullet"/>
      <w:lvlText w:val="•"/>
      <w:lvlJc w:val="left"/>
      <w:pPr>
        <w:ind w:left="6866" w:hanging="231"/>
      </w:pPr>
      <w:rPr>
        <w:rFonts w:hint="default"/>
        <w:lang w:val="ru-RU" w:eastAsia="en-US" w:bidi="ar-SA"/>
      </w:rPr>
    </w:lvl>
    <w:lvl w:ilvl="5" w:tplc="6EBC94BE">
      <w:numFmt w:val="bullet"/>
      <w:lvlText w:val="•"/>
      <w:lvlJc w:val="left"/>
      <w:pPr>
        <w:ind w:left="7568" w:hanging="231"/>
      </w:pPr>
      <w:rPr>
        <w:rFonts w:hint="default"/>
        <w:lang w:val="ru-RU" w:eastAsia="en-US" w:bidi="ar-SA"/>
      </w:rPr>
    </w:lvl>
    <w:lvl w:ilvl="6" w:tplc="D59432F8">
      <w:numFmt w:val="bullet"/>
      <w:lvlText w:val="•"/>
      <w:lvlJc w:val="left"/>
      <w:pPr>
        <w:ind w:left="8271" w:hanging="231"/>
      </w:pPr>
      <w:rPr>
        <w:rFonts w:hint="default"/>
        <w:lang w:val="ru-RU" w:eastAsia="en-US" w:bidi="ar-SA"/>
      </w:rPr>
    </w:lvl>
    <w:lvl w:ilvl="7" w:tplc="CEB451CC">
      <w:numFmt w:val="bullet"/>
      <w:lvlText w:val="•"/>
      <w:lvlJc w:val="left"/>
      <w:pPr>
        <w:ind w:left="8973" w:hanging="231"/>
      </w:pPr>
      <w:rPr>
        <w:rFonts w:hint="default"/>
        <w:lang w:val="ru-RU" w:eastAsia="en-US" w:bidi="ar-SA"/>
      </w:rPr>
    </w:lvl>
    <w:lvl w:ilvl="8" w:tplc="8CECBA20">
      <w:numFmt w:val="bullet"/>
      <w:lvlText w:val="•"/>
      <w:lvlJc w:val="left"/>
      <w:pPr>
        <w:ind w:left="9675" w:hanging="231"/>
      </w:pPr>
      <w:rPr>
        <w:rFonts w:hint="default"/>
        <w:lang w:val="ru-RU" w:eastAsia="en-US" w:bidi="ar-SA"/>
      </w:rPr>
    </w:lvl>
  </w:abstractNum>
  <w:abstractNum w:abstractNumId="5" w15:restartNumberingAfterBreak="0">
    <w:nsid w:val="1C227E05"/>
    <w:multiLevelType w:val="hybridMultilevel"/>
    <w:tmpl w:val="B9605004"/>
    <w:lvl w:ilvl="0" w:tplc="2FC4C468">
      <w:start w:val="1"/>
      <w:numFmt w:val="decimal"/>
      <w:lvlText w:val="%1)"/>
      <w:lvlJc w:val="left"/>
      <w:pPr>
        <w:ind w:left="1640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77B01EB8">
      <w:numFmt w:val="bullet"/>
      <w:lvlText w:val="•"/>
      <w:lvlJc w:val="left"/>
      <w:pPr>
        <w:ind w:left="2584" w:hanging="275"/>
      </w:pPr>
      <w:rPr>
        <w:rFonts w:hint="default"/>
        <w:lang w:val="ru-RU" w:eastAsia="en-US" w:bidi="ar-SA"/>
      </w:rPr>
    </w:lvl>
    <w:lvl w:ilvl="2" w:tplc="F050EEDA">
      <w:numFmt w:val="bullet"/>
      <w:lvlText w:val="•"/>
      <w:lvlJc w:val="left"/>
      <w:pPr>
        <w:ind w:left="3528" w:hanging="275"/>
      </w:pPr>
      <w:rPr>
        <w:rFonts w:hint="default"/>
        <w:lang w:val="ru-RU" w:eastAsia="en-US" w:bidi="ar-SA"/>
      </w:rPr>
    </w:lvl>
    <w:lvl w:ilvl="3" w:tplc="9F9CB512">
      <w:numFmt w:val="bullet"/>
      <w:lvlText w:val="•"/>
      <w:lvlJc w:val="left"/>
      <w:pPr>
        <w:ind w:left="4472" w:hanging="275"/>
      </w:pPr>
      <w:rPr>
        <w:rFonts w:hint="default"/>
        <w:lang w:val="ru-RU" w:eastAsia="en-US" w:bidi="ar-SA"/>
      </w:rPr>
    </w:lvl>
    <w:lvl w:ilvl="4" w:tplc="09486A16">
      <w:numFmt w:val="bullet"/>
      <w:lvlText w:val="•"/>
      <w:lvlJc w:val="left"/>
      <w:pPr>
        <w:ind w:left="5416" w:hanging="275"/>
      </w:pPr>
      <w:rPr>
        <w:rFonts w:hint="default"/>
        <w:lang w:val="ru-RU" w:eastAsia="en-US" w:bidi="ar-SA"/>
      </w:rPr>
    </w:lvl>
    <w:lvl w:ilvl="5" w:tplc="3F866240">
      <w:numFmt w:val="bullet"/>
      <w:lvlText w:val="•"/>
      <w:lvlJc w:val="left"/>
      <w:pPr>
        <w:ind w:left="6360" w:hanging="275"/>
      </w:pPr>
      <w:rPr>
        <w:rFonts w:hint="default"/>
        <w:lang w:val="ru-RU" w:eastAsia="en-US" w:bidi="ar-SA"/>
      </w:rPr>
    </w:lvl>
    <w:lvl w:ilvl="6" w:tplc="C06C8AF2">
      <w:numFmt w:val="bullet"/>
      <w:lvlText w:val="•"/>
      <w:lvlJc w:val="left"/>
      <w:pPr>
        <w:ind w:left="7304" w:hanging="275"/>
      </w:pPr>
      <w:rPr>
        <w:rFonts w:hint="default"/>
        <w:lang w:val="ru-RU" w:eastAsia="en-US" w:bidi="ar-SA"/>
      </w:rPr>
    </w:lvl>
    <w:lvl w:ilvl="7" w:tplc="05D873EC">
      <w:numFmt w:val="bullet"/>
      <w:lvlText w:val="•"/>
      <w:lvlJc w:val="left"/>
      <w:pPr>
        <w:ind w:left="8248" w:hanging="275"/>
      </w:pPr>
      <w:rPr>
        <w:rFonts w:hint="default"/>
        <w:lang w:val="ru-RU" w:eastAsia="en-US" w:bidi="ar-SA"/>
      </w:rPr>
    </w:lvl>
    <w:lvl w:ilvl="8" w:tplc="9AB0FCE0">
      <w:numFmt w:val="bullet"/>
      <w:lvlText w:val="•"/>
      <w:lvlJc w:val="left"/>
      <w:pPr>
        <w:ind w:left="9192" w:hanging="275"/>
      </w:pPr>
      <w:rPr>
        <w:rFonts w:hint="default"/>
        <w:lang w:val="ru-RU" w:eastAsia="en-US" w:bidi="ar-SA"/>
      </w:rPr>
    </w:lvl>
  </w:abstractNum>
  <w:abstractNum w:abstractNumId="6" w15:restartNumberingAfterBreak="0">
    <w:nsid w:val="208D7518"/>
    <w:multiLevelType w:val="hybridMultilevel"/>
    <w:tmpl w:val="E3B8A0FE"/>
    <w:lvl w:ilvl="0" w:tplc="B9EE8278">
      <w:start w:val="1"/>
      <w:numFmt w:val="decimal"/>
      <w:lvlText w:val="%1"/>
      <w:lvlJc w:val="left"/>
      <w:pPr>
        <w:ind w:left="105" w:hanging="293"/>
        <w:jc w:val="right"/>
      </w:pPr>
      <w:rPr>
        <w:rFonts w:hint="default"/>
        <w:w w:val="100"/>
        <w:lang w:val="ru-RU" w:eastAsia="en-US" w:bidi="ar-SA"/>
      </w:rPr>
    </w:lvl>
    <w:lvl w:ilvl="1" w:tplc="C360DAA8">
      <w:numFmt w:val="bullet"/>
      <w:lvlText w:val="•"/>
      <w:lvlJc w:val="left"/>
      <w:pPr>
        <w:ind w:left="1150" w:hanging="293"/>
      </w:pPr>
      <w:rPr>
        <w:rFonts w:hint="default"/>
        <w:lang w:val="ru-RU" w:eastAsia="en-US" w:bidi="ar-SA"/>
      </w:rPr>
    </w:lvl>
    <w:lvl w:ilvl="2" w:tplc="113A25D6">
      <w:numFmt w:val="bullet"/>
      <w:lvlText w:val="•"/>
      <w:lvlJc w:val="left"/>
      <w:pPr>
        <w:ind w:left="2200" w:hanging="293"/>
      </w:pPr>
      <w:rPr>
        <w:rFonts w:hint="default"/>
        <w:lang w:val="ru-RU" w:eastAsia="en-US" w:bidi="ar-SA"/>
      </w:rPr>
    </w:lvl>
    <w:lvl w:ilvl="3" w:tplc="DFAA3A30">
      <w:numFmt w:val="bullet"/>
      <w:lvlText w:val="•"/>
      <w:lvlJc w:val="left"/>
      <w:pPr>
        <w:ind w:left="3250" w:hanging="293"/>
      </w:pPr>
      <w:rPr>
        <w:rFonts w:hint="default"/>
        <w:lang w:val="ru-RU" w:eastAsia="en-US" w:bidi="ar-SA"/>
      </w:rPr>
    </w:lvl>
    <w:lvl w:ilvl="4" w:tplc="D758D28A">
      <w:numFmt w:val="bullet"/>
      <w:lvlText w:val="•"/>
      <w:lvlJc w:val="left"/>
      <w:pPr>
        <w:ind w:left="4300" w:hanging="293"/>
      </w:pPr>
      <w:rPr>
        <w:rFonts w:hint="default"/>
        <w:lang w:val="ru-RU" w:eastAsia="en-US" w:bidi="ar-SA"/>
      </w:rPr>
    </w:lvl>
    <w:lvl w:ilvl="5" w:tplc="A1A47D56">
      <w:numFmt w:val="bullet"/>
      <w:lvlText w:val="•"/>
      <w:lvlJc w:val="left"/>
      <w:pPr>
        <w:ind w:left="5350" w:hanging="293"/>
      </w:pPr>
      <w:rPr>
        <w:rFonts w:hint="default"/>
        <w:lang w:val="ru-RU" w:eastAsia="en-US" w:bidi="ar-SA"/>
      </w:rPr>
    </w:lvl>
    <w:lvl w:ilvl="6" w:tplc="F3EAE402">
      <w:numFmt w:val="bullet"/>
      <w:lvlText w:val="•"/>
      <w:lvlJc w:val="left"/>
      <w:pPr>
        <w:ind w:left="6400" w:hanging="293"/>
      </w:pPr>
      <w:rPr>
        <w:rFonts w:hint="default"/>
        <w:lang w:val="ru-RU" w:eastAsia="en-US" w:bidi="ar-SA"/>
      </w:rPr>
    </w:lvl>
    <w:lvl w:ilvl="7" w:tplc="AE04623A">
      <w:numFmt w:val="bullet"/>
      <w:lvlText w:val="•"/>
      <w:lvlJc w:val="left"/>
      <w:pPr>
        <w:ind w:left="7450" w:hanging="293"/>
      </w:pPr>
      <w:rPr>
        <w:rFonts w:hint="default"/>
        <w:lang w:val="ru-RU" w:eastAsia="en-US" w:bidi="ar-SA"/>
      </w:rPr>
    </w:lvl>
    <w:lvl w:ilvl="8" w:tplc="A170F8DE">
      <w:numFmt w:val="bullet"/>
      <w:lvlText w:val="•"/>
      <w:lvlJc w:val="left"/>
      <w:pPr>
        <w:ind w:left="8500" w:hanging="293"/>
      </w:pPr>
      <w:rPr>
        <w:rFonts w:hint="default"/>
        <w:lang w:val="ru-RU" w:eastAsia="en-US" w:bidi="ar-SA"/>
      </w:rPr>
    </w:lvl>
  </w:abstractNum>
  <w:abstractNum w:abstractNumId="7" w15:restartNumberingAfterBreak="0">
    <w:nsid w:val="21685B1F"/>
    <w:multiLevelType w:val="hybridMultilevel"/>
    <w:tmpl w:val="123030B6"/>
    <w:lvl w:ilvl="0" w:tplc="30CEA54C">
      <w:start w:val="1"/>
      <w:numFmt w:val="decimal"/>
      <w:lvlText w:val="%1)"/>
      <w:lvlJc w:val="left"/>
      <w:pPr>
        <w:ind w:left="130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4023D2E">
      <w:numFmt w:val="bullet"/>
      <w:lvlText w:val="-"/>
      <w:lvlJc w:val="left"/>
      <w:pPr>
        <w:ind w:left="125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8366932">
      <w:numFmt w:val="bullet"/>
      <w:lvlText w:val="•"/>
      <w:lvlJc w:val="left"/>
      <w:pPr>
        <w:ind w:left="2216" w:hanging="177"/>
      </w:pPr>
      <w:rPr>
        <w:rFonts w:hint="default"/>
        <w:lang w:val="ru-RU" w:eastAsia="en-US" w:bidi="ar-SA"/>
      </w:rPr>
    </w:lvl>
    <w:lvl w:ilvl="3" w:tplc="2EE0C5C2">
      <w:numFmt w:val="bullet"/>
      <w:lvlText w:val="•"/>
      <w:lvlJc w:val="left"/>
      <w:pPr>
        <w:ind w:left="3264" w:hanging="177"/>
      </w:pPr>
      <w:rPr>
        <w:rFonts w:hint="default"/>
        <w:lang w:val="ru-RU" w:eastAsia="en-US" w:bidi="ar-SA"/>
      </w:rPr>
    </w:lvl>
    <w:lvl w:ilvl="4" w:tplc="3232019C">
      <w:numFmt w:val="bullet"/>
      <w:lvlText w:val="•"/>
      <w:lvlJc w:val="left"/>
      <w:pPr>
        <w:ind w:left="4312" w:hanging="177"/>
      </w:pPr>
      <w:rPr>
        <w:rFonts w:hint="default"/>
        <w:lang w:val="ru-RU" w:eastAsia="en-US" w:bidi="ar-SA"/>
      </w:rPr>
    </w:lvl>
    <w:lvl w:ilvl="5" w:tplc="05420360">
      <w:numFmt w:val="bullet"/>
      <w:lvlText w:val="•"/>
      <w:lvlJc w:val="left"/>
      <w:pPr>
        <w:ind w:left="5360" w:hanging="177"/>
      </w:pPr>
      <w:rPr>
        <w:rFonts w:hint="default"/>
        <w:lang w:val="ru-RU" w:eastAsia="en-US" w:bidi="ar-SA"/>
      </w:rPr>
    </w:lvl>
    <w:lvl w:ilvl="6" w:tplc="CFB616AA">
      <w:numFmt w:val="bullet"/>
      <w:lvlText w:val="•"/>
      <w:lvlJc w:val="left"/>
      <w:pPr>
        <w:ind w:left="6408" w:hanging="177"/>
      </w:pPr>
      <w:rPr>
        <w:rFonts w:hint="default"/>
        <w:lang w:val="ru-RU" w:eastAsia="en-US" w:bidi="ar-SA"/>
      </w:rPr>
    </w:lvl>
    <w:lvl w:ilvl="7" w:tplc="CBD0607A">
      <w:numFmt w:val="bullet"/>
      <w:lvlText w:val="•"/>
      <w:lvlJc w:val="left"/>
      <w:pPr>
        <w:ind w:left="7456" w:hanging="177"/>
      </w:pPr>
      <w:rPr>
        <w:rFonts w:hint="default"/>
        <w:lang w:val="ru-RU" w:eastAsia="en-US" w:bidi="ar-SA"/>
      </w:rPr>
    </w:lvl>
    <w:lvl w:ilvl="8" w:tplc="B1C0AD3C">
      <w:numFmt w:val="bullet"/>
      <w:lvlText w:val="•"/>
      <w:lvlJc w:val="left"/>
      <w:pPr>
        <w:ind w:left="8504" w:hanging="177"/>
      </w:pPr>
      <w:rPr>
        <w:rFonts w:hint="default"/>
        <w:lang w:val="ru-RU" w:eastAsia="en-US" w:bidi="ar-SA"/>
      </w:rPr>
    </w:lvl>
  </w:abstractNum>
  <w:abstractNum w:abstractNumId="8" w15:restartNumberingAfterBreak="0">
    <w:nsid w:val="23CA346D"/>
    <w:multiLevelType w:val="hybridMultilevel"/>
    <w:tmpl w:val="82CEC012"/>
    <w:lvl w:ilvl="0" w:tplc="685649C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36E02"/>
    <w:multiLevelType w:val="hybridMultilevel"/>
    <w:tmpl w:val="0E8C7F48"/>
    <w:lvl w:ilvl="0" w:tplc="5ABC6DBE">
      <w:start w:val="1"/>
      <w:numFmt w:val="decimal"/>
      <w:lvlText w:val="%1)"/>
      <w:lvlJc w:val="left"/>
      <w:pPr>
        <w:ind w:left="285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9845354">
      <w:numFmt w:val="bullet"/>
      <w:lvlText w:val="-"/>
      <w:lvlJc w:val="left"/>
      <w:pPr>
        <w:ind w:left="285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19D0B638">
      <w:numFmt w:val="bullet"/>
      <w:lvlText w:val="•"/>
      <w:lvlJc w:val="left"/>
      <w:pPr>
        <w:ind w:left="2344" w:hanging="250"/>
      </w:pPr>
      <w:rPr>
        <w:rFonts w:hint="default"/>
        <w:lang w:val="ru-RU" w:eastAsia="en-US" w:bidi="ar-SA"/>
      </w:rPr>
    </w:lvl>
    <w:lvl w:ilvl="3" w:tplc="2526A172">
      <w:numFmt w:val="bullet"/>
      <w:lvlText w:val="•"/>
      <w:lvlJc w:val="left"/>
      <w:pPr>
        <w:ind w:left="3376" w:hanging="250"/>
      </w:pPr>
      <w:rPr>
        <w:rFonts w:hint="default"/>
        <w:lang w:val="ru-RU" w:eastAsia="en-US" w:bidi="ar-SA"/>
      </w:rPr>
    </w:lvl>
    <w:lvl w:ilvl="4" w:tplc="0A469060">
      <w:numFmt w:val="bullet"/>
      <w:lvlText w:val="•"/>
      <w:lvlJc w:val="left"/>
      <w:pPr>
        <w:ind w:left="4408" w:hanging="250"/>
      </w:pPr>
      <w:rPr>
        <w:rFonts w:hint="default"/>
        <w:lang w:val="ru-RU" w:eastAsia="en-US" w:bidi="ar-SA"/>
      </w:rPr>
    </w:lvl>
    <w:lvl w:ilvl="5" w:tplc="1F902F08">
      <w:numFmt w:val="bullet"/>
      <w:lvlText w:val="•"/>
      <w:lvlJc w:val="left"/>
      <w:pPr>
        <w:ind w:left="5440" w:hanging="250"/>
      </w:pPr>
      <w:rPr>
        <w:rFonts w:hint="default"/>
        <w:lang w:val="ru-RU" w:eastAsia="en-US" w:bidi="ar-SA"/>
      </w:rPr>
    </w:lvl>
    <w:lvl w:ilvl="6" w:tplc="8B862DF6">
      <w:numFmt w:val="bullet"/>
      <w:lvlText w:val="•"/>
      <w:lvlJc w:val="left"/>
      <w:pPr>
        <w:ind w:left="6472" w:hanging="250"/>
      </w:pPr>
      <w:rPr>
        <w:rFonts w:hint="default"/>
        <w:lang w:val="ru-RU" w:eastAsia="en-US" w:bidi="ar-SA"/>
      </w:rPr>
    </w:lvl>
    <w:lvl w:ilvl="7" w:tplc="C5443EF2">
      <w:numFmt w:val="bullet"/>
      <w:lvlText w:val="•"/>
      <w:lvlJc w:val="left"/>
      <w:pPr>
        <w:ind w:left="7504" w:hanging="250"/>
      </w:pPr>
      <w:rPr>
        <w:rFonts w:hint="default"/>
        <w:lang w:val="ru-RU" w:eastAsia="en-US" w:bidi="ar-SA"/>
      </w:rPr>
    </w:lvl>
    <w:lvl w:ilvl="8" w:tplc="379CDA90">
      <w:numFmt w:val="bullet"/>
      <w:lvlText w:val="•"/>
      <w:lvlJc w:val="left"/>
      <w:pPr>
        <w:ind w:left="8536" w:hanging="250"/>
      </w:pPr>
      <w:rPr>
        <w:rFonts w:hint="default"/>
        <w:lang w:val="ru-RU" w:eastAsia="en-US" w:bidi="ar-SA"/>
      </w:rPr>
    </w:lvl>
  </w:abstractNum>
  <w:abstractNum w:abstractNumId="10" w15:restartNumberingAfterBreak="0">
    <w:nsid w:val="2D54293E"/>
    <w:multiLevelType w:val="hybridMultilevel"/>
    <w:tmpl w:val="F70E63E0"/>
    <w:lvl w:ilvl="0" w:tplc="0ECCE82E">
      <w:start w:val="1"/>
      <w:numFmt w:val="decimal"/>
      <w:lvlText w:val="%1)"/>
      <w:lvlJc w:val="left"/>
      <w:pPr>
        <w:ind w:left="150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3BE8384">
      <w:numFmt w:val="bullet"/>
      <w:lvlText w:val="-"/>
      <w:lvlJc w:val="left"/>
      <w:pPr>
        <w:ind w:left="14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158CCF8">
      <w:numFmt w:val="bullet"/>
      <w:lvlText w:val="•"/>
      <w:lvlJc w:val="left"/>
      <w:pPr>
        <w:ind w:left="2232" w:hanging="181"/>
      </w:pPr>
      <w:rPr>
        <w:rFonts w:hint="default"/>
        <w:lang w:val="ru-RU" w:eastAsia="en-US" w:bidi="ar-SA"/>
      </w:rPr>
    </w:lvl>
    <w:lvl w:ilvl="3" w:tplc="E5381B2A">
      <w:numFmt w:val="bullet"/>
      <w:lvlText w:val="•"/>
      <w:lvlJc w:val="left"/>
      <w:pPr>
        <w:ind w:left="3278" w:hanging="181"/>
      </w:pPr>
      <w:rPr>
        <w:rFonts w:hint="default"/>
        <w:lang w:val="ru-RU" w:eastAsia="en-US" w:bidi="ar-SA"/>
      </w:rPr>
    </w:lvl>
    <w:lvl w:ilvl="4" w:tplc="A19EAB98">
      <w:numFmt w:val="bullet"/>
      <w:lvlText w:val="•"/>
      <w:lvlJc w:val="left"/>
      <w:pPr>
        <w:ind w:left="4324" w:hanging="181"/>
      </w:pPr>
      <w:rPr>
        <w:rFonts w:hint="default"/>
        <w:lang w:val="ru-RU" w:eastAsia="en-US" w:bidi="ar-SA"/>
      </w:rPr>
    </w:lvl>
    <w:lvl w:ilvl="5" w:tplc="96C6AA26">
      <w:numFmt w:val="bullet"/>
      <w:lvlText w:val="•"/>
      <w:lvlJc w:val="left"/>
      <w:pPr>
        <w:ind w:left="5370" w:hanging="181"/>
      </w:pPr>
      <w:rPr>
        <w:rFonts w:hint="default"/>
        <w:lang w:val="ru-RU" w:eastAsia="en-US" w:bidi="ar-SA"/>
      </w:rPr>
    </w:lvl>
    <w:lvl w:ilvl="6" w:tplc="059440FE">
      <w:numFmt w:val="bullet"/>
      <w:lvlText w:val="•"/>
      <w:lvlJc w:val="left"/>
      <w:pPr>
        <w:ind w:left="6416" w:hanging="181"/>
      </w:pPr>
      <w:rPr>
        <w:rFonts w:hint="default"/>
        <w:lang w:val="ru-RU" w:eastAsia="en-US" w:bidi="ar-SA"/>
      </w:rPr>
    </w:lvl>
    <w:lvl w:ilvl="7" w:tplc="C0C0298C">
      <w:numFmt w:val="bullet"/>
      <w:lvlText w:val="•"/>
      <w:lvlJc w:val="left"/>
      <w:pPr>
        <w:ind w:left="7462" w:hanging="181"/>
      </w:pPr>
      <w:rPr>
        <w:rFonts w:hint="default"/>
        <w:lang w:val="ru-RU" w:eastAsia="en-US" w:bidi="ar-SA"/>
      </w:rPr>
    </w:lvl>
    <w:lvl w:ilvl="8" w:tplc="43D6F592">
      <w:numFmt w:val="bullet"/>
      <w:lvlText w:val="•"/>
      <w:lvlJc w:val="left"/>
      <w:pPr>
        <w:ind w:left="8508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2DBD6F14"/>
    <w:multiLevelType w:val="hybridMultilevel"/>
    <w:tmpl w:val="55C6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F4684"/>
    <w:multiLevelType w:val="hybridMultilevel"/>
    <w:tmpl w:val="91B8D25A"/>
    <w:lvl w:ilvl="0" w:tplc="66F096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E11F9"/>
    <w:multiLevelType w:val="hybridMultilevel"/>
    <w:tmpl w:val="651C4066"/>
    <w:lvl w:ilvl="0" w:tplc="05CE0B74">
      <w:start w:val="1"/>
      <w:numFmt w:val="decimal"/>
      <w:lvlText w:val="%1)"/>
      <w:lvlJc w:val="left"/>
      <w:pPr>
        <w:ind w:left="220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B289C7C">
      <w:numFmt w:val="bullet"/>
      <w:lvlText w:val="-"/>
      <w:lvlJc w:val="left"/>
      <w:pPr>
        <w:ind w:left="21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3DC2B0A">
      <w:numFmt w:val="bullet"/>
      <w:lvlText w:val="•"/>
      <w:lvlJc w:val="left"/>
      <w:pPr>
        <w:ind w:left="2296" w:hanging="145"/>
      </w:pPr>
      <w:rPr>
        <w:rFonts w:hint="default"/>
        <w:lang w:val="ru-RU" w:eastAsia="en-US" w:bidi="ar-SA"/>
      </w:rPr>
    </w:lvl>
    <w:lvl w:ilvl="3" w:tplc="6B18D632">
      <w:numFmt w:val="bullet"/>
      <w:lvlText w:val="•"/>
      <w:lvlJc w:val="left"/>
      <w:pPr>
        <w:ind w:left="3334" w:hanging="145"/>
      </w:pPr>
      <w:rPr>
        <w:rFonts w:hint="default"/>
        <w:lang w:val="ru-RU" w:eastAsia="en-US" w:bidi="ar-SA"/>
      </w:rPr>
    </w:lvl>
    <w:lvl w:ilvl="4" w:tplc="F14C81B8">
      <w:numFmt w:val="bullet"/>
      <w:lvlText w:val="•"/>
      <w:lvlJc w:val="left"/>
      <w:pPr>
        <w:ind w:left="4372" w:hanging="145"/>
      </w:pPr>
      <w:rPr>
        <w:rFonts w:hint="default"/>
        <w:lang w:val="ru-RU" w:eastAsia="en-US" w:bidi="ar-SA"/>
      </w:rPr>
    </w:lvl>
    <w:lvl w:ilvl="5" w:tplc="0FF8DB86"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 w:tplc="487C0CF6">
      <w:numFmt w:val="bullet"/>
      <w:lvlText w:val="•"/>
      <w:lvlJc w:val="left"/>
      <w:pPr>
        <w:ind w:left="6448" w:hanging="145"/>
      </w:pPr>
      <w:rPr>
        <w:rFonts w:hint="default"/>
        <w:lang w:val="ru-RU" w:eastAsia="en-US" w:bidi="ar-SA"/>
      </w:rPr>
    </w:lvl>
    <w:lvl w:ilvl="7" w:tplc="B6B83924">
      <w:numFmt w:val="bullet"/>
      <w:lvlText w:val="•"/>
      <w:lvlJc w:val="left"/>
      <w:pPr>
        <w:ind w:left="7486" w:hanging="145"/>
      </w:pPr>
      <w:rPr>
        <w:rFonts w:hint="default"/>
        <w:lang w:val="ru-RU" w:eastAsia="en-US" w:bidi="ar-SA"/>
      </w:rPr>
    </w:lvl>
    <w:lvl w:ilvl="8" w:tplc="A19C66F4">
      <w:numFmt w:val="bullet"/>
      <w:lvlText w:val="•"/>
      <w:lvlJc w:val="left"/>
      <w:pPr>
        <w:ind w:left="8524" w:hanging="145"/>
      </w:pPr>
      <w:rPr>
        <w:rFonts w:hint="default"/>
        <w:lang w:val="ru-RU" w:eastAsia="en-US" w:bidi="ar-SA"/>
      </w:rPr>
    </w:lvl>
  </w:abstractNum>
  <w:abstractNum w:abstractNumId="14" w15:restartNumberingAfterBreak="0">
    <w:nsid w:val="39D310B1"/>
    <w:multiLevelType w:val="multilevel"/>
    <w:tmpl w:val="06E03B96"/>
    <w:lvl w:ilvl="0">
      <w:start w:val="3"/>
      <w:numFmt w:val="decimal"/>
      <w:lvlText w:val="%1"/>
      <w:lvlJc w:val="left"/>
      <w:pPr>
        <w:ind w:left="655" w:hanging="6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5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44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6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8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2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4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6" w:hanging="605"/>
      </w:pPr>
      <w:rPr>
        <w:rFonts w:hint="default"/>
        <w:lang w:val="ru-RU" w:eastAsia="en-US" w:bidi="ar-SA"/>
      </w:rPr>
    </w:lvl>
  </w:abstractNum>
  <w:abstractNum w:abstractNumId="15" w15:restartNumberingAfterBreak="0">
    <w:nsid w:val="3A081066"/>
    <w:multiLevelType w:val="hybridMultilevel"/>
    <w:tmpl w:val="9402B4E2"/>
    <w:lvl w:ilvl="0" w:tplc="D4D20394">
      <w:start w:val="1"/>
      <w:numFmt w:val="decimal"/>
      <w:lvlText w:val="%1)"/>
      <w:lvlJc w:val="left"/>
      <w:pPr>
        <w:ind w:left="210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CFEDBC8">
      <w:numFmt w:val="bullet"/>
      <w:lvlText w:val="-"/>
      <w:lvlJc w:val="left"/>
      <w:pPr>
        <w:ind w:left="106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B5A4C06">
      <w:numFmt w:val="bullet"/>
      <w:lvlText w:val="•"/>
      <w:lvlJc w:val="left"/>
      <w:pPr>
        <w:ind w:left="2120" w:hanging="130"/>
      </w:pPr>
      <w:rPr>
        <w:rFonts w:hint="default"/>
        <w:lang w:val="ru-RU" w:eastAsia="en-US" w:bidi="ar-SA"/>
      </w:rPr>
    </w:lvl>
    <w:lvl w:ilvl="3" w:tplc="D9D2C4E0">
      <w:numFmt w:val="bullet"/>
      <w:lvlText w:val="•"/>
      <w:lvlJc w:val="left"/>
      <w:pPr>
        <w:ind w:left="3180" w:hanging="130"/>
      </w:pPr>
      <w:rPr>
        <w:rFonts w:hint="default"/>
        <w:lang w:val="ru-RU" w:eastAsia="en-US" w:bidi="ar-SA"/>
      </w:rPr>
    </w:lvl>
    <w:lvl w:ilvl="4" w:tplc="4D508A7A">
      <w:numFmt w:val="bullet"/>
      <w:lvlText w:val="•"/>
      <w:lvlJc w:val="left"/>
      <w:pPr>
        <w:ind w:left="4240" w:hanging="130"/>
      </w:pPr>
      <w:rPr>
        <w:rFonts w:hint="default"/>
        <w:lang w:val="ru-RU" w:eastAsia="en-US" w:bidi="ar-SA"/>
      </w:rPr>
    </w:lvl>
    <w:lvl w:ilvl="5" w:tplc="E88CF786">
      <w:numFmt w:val="bullet"/>
      <w:lvlText w:val="•"/>
      <w:lvlJc w:val="left"/>
      <w:pPr>
        <w:ind w:left="5300" w:hanging="130"/>
      </w:pPr>
      <w:rPr>
        <w:rFonts w:hint="default"/>
        <w:lang w:val="ru-RU" w:eastAsia="en-US" w:bidi="ar-SA"/>
      </w:rPr>
    </w:lvl>
    <w:lvl w:ilvl="6" w:tplc="6F6AA43A">
      <w:numFmt w:val="bullet"/>
      <w:lvlText w:val="•"/>
      <w:lvlJc w:val="left"/>
      <w:pPr>
        <w:ind w:left="6360" w:hanging="130"/>
      </w:pPr>
      <w:rPr>
        <w:rFonts w:hint="default"/>
        <w:lang w:val="ru-RU" w:eastAsia="en-US" w:bidi="ar-SA"/>
      </w:rPr>
    </w:lvl>
    <w:lvl w:ilvl="7" w:tplc="AD8EB214">
      <w:numFmt w:val="bullet"/>
      <w:lvlText w:val="•"/>
      <w:lvlJc w:val="left"/>
      <w:pPr>
        <w:ind w:left="7420" w:hanging="130"/>
      </w:pPr>
      <w:rPr>
        <w:rFonts w:hint="default"/>
        <w:lang w:val="ru-RU" w:eastAsia="en-US" w:bidi="ar-SA"/>
      </w:rPr>
    </w:lvl>
    <w:lvl w:ilvl="8" w:tplc="3E5A61AE">
      <w:numFmt w:val="bullet"/>
      <w:lvlText w:val="•"/>
      <w:lvlJc w:val="left"/>
      <w:pPr>
        <w:ind w:left="8480" w:hanging="130"/>
      </w:pPr>
      <w:rPr>
        <w:rFonts w:hint="default"/>
        <w:lang w:val="ru-RU" w:eastAsia="en-US" w:bidi="ar-SA"/>
      </w:rPr>
    </w:lvl>
  </w:abstractNum>
  <w:abstractNum w:abstractNumId="16" w15:restartNumberingAfterBreak="0">
    <w:nsid w:val="3F5D044A"/>
    <w:multiLevelType w:val="multilevel"/>
    <w:tmpl w:val="38600E12"/>
    <w:lvl w:ilvl="0">
      <w:start w:val="5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7" w15:restartNumberingAfterBreak="0">
    <w:nsid w:val="45504665"/>
    <w:multiLevelType w:val="hybridMultilevel"/>
    <w:tmpl w:val="B270F5F4"/>
    <w:lvl w:ilvl="0" w:tplc="11BCB904">
      <w:start w:val="1"/>
      <w:numFmt w:val="decimal"/>
      <w:lvlText w:val="%1)"/>
      <w:lvlJc w:val="left"/>
      <w:pPr>
        <w:ind w:left="165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320033E">
      <w:numFmt w:val="bullet"/>
      <w:lvlText w:val="•"/>
      <w:lvlJc w:val="left"/>
      <w:pPr>
        <w:ind w:left="1204" w:hanging="252"/>
      </w:pPr>
      <w:rPr>
        <w:rFonts w:hint="default"/>
        <w:lang w:val="ru-RU" w:eastAsia="en-US" w:bidi="ar-SA"/>
      </w:rPr>
    </w:lvl>
    <w:lvl w:ilvl="2" w:tplc="E3B07ADC">
      <w:numFmt w:val="bullet"/>
      <w:lvlText w:val="•"/>
      <w:lvlJc w:val="left"/>
      <w:pPr>
        <w:ind w:left="2248" w:hanging="252"/>
      </w:pPr>
      <w:rPr>
        <w:rFonts w:hint="default"/>
        <w:lang w:val="ru-RU" w:eastAsia="en-US" w:bidi="ar-SA"/>
      </w:rPr>
    </w:lvl>
    <w:lvl w:ilvl="3" w:tplc="DE24C57E">
      <w:numFmt w:val="bullet"/>
      <w:lvlText w:val="•"/>
      <w:lvlJc w:val="left"/>
      <w:pPr>
        <w:ind w:left="3292" w:hanging="252"/>
      </w:pPr>
      <w:rPr>
        <w:rFonts w:hint="default"/>
        <w:lang w:val="ru-RU" w:eastAsia="en-US" w:bidi="ar-SA"/>
      </w:rPr>
    </w:lvl>
    <w:lvl w:ilvl="4" w:tplc="0E342A4E">
      <w:numFmt w:val="bullet"/>
      <w:lvlText w:val="•"/>
      <w:lvlJc w:val="left"/>
      <w:pPr>
        <w:ind w:left="4336" w:hanging="252"/>
      </w:pPr>
      <w:rPr>
        <w:rFonts w:hint="default"/>
        <w:lang w:val="ru-RU" w:eastAsia="en-US" w:bidi="ar-SA"/>
      </w:rPr>
    </w:lvl>
    <w:lvl w:ilvl="5" w:tplc="504284B8">
      <w:numFmt w:val="bullet"/>
      <w:lvlText w:val="•"/>
      <w:lvlJc w:val="left"/>
      <w:pPr>
        <w:ind w:left="5380" w:hanging="252"/>
      </w:pPr>
      <w:rPr>
        <w:rFonts w:hint="default"/>
        <w:lang w:val="ru-RU" w:eastAsia="en-US" w:bidi="ar-SA"/>
      </w:rPr>
    </w:lvl>
    <w:lvl w:ilvl="6" w:tplc="2A50C42A">
      <w:numFmt w:val="bullet"/>
      <w:lvlText w:val="•"/>
      <w:lvlJc w:val="left"/>
      <w:pPr>
        <w:ind w:left="6424" w:hanging="252"/>
      </w:pPr>
      <w:rPr>
        <w:rFonts w:hint="default"/>
        <w:lang w:val="ru-RU" w:eastAsia="en-US" w:bidi="ar-SA"/>
      </w:rPr>
    </w:lvl>
    <w:lvl w:ilvl="7" w:tplc="3230EAEA">
      <w:numFmt w:val="bullet"/>
      <w:lvlText w:val="•"/>
      <w:lvlJc w:val="left"/>
      <w:pPr>
        <w:ind w:left="7468" w:hanging="252"/>
      </w:pPr>
      <w:rPr>
        <w:rFonts w:hint="default"/>
        <w:lang w:val="ru-RU" w:eastAsia="en-US" w:bidi="ar-SA"/>
      </w:rPr>
    </w:lvl>
    <w:lvl w:ilvl="8" w:tplc="B470BDD8">
      <w:numFmt w:val="bullet"/>
      <w:lvlText w:val="•"/>
      <w:lvlJc w:val="left"/>
      <w:pPr>
        <w:ind w:left="8512" w:hanging="252"/>
      </w:pPr>
      <w:rPr>
        <w:rFonts w:hint="default"/>
        <w:lang w:val="ru-RU" w:eastAsia="en-US" w:bidi="ar-SA"/>
      </w:rPr>
    </w:lvl>
  </w:abstractNum>
  <w:abstractNum w:abstractNumId="18" w15:restartNumberingAfterBreak="0">
    <w:nsid w:val="4B802D72"/>
    <w:multiLevelType w:val="hybridMultilevel"/>
    <w:tmpl w:val="57F2346E"/>
    <w:lvl w:ilvl="0" w:tplc="DFF8F0F6">
      <w:start w:val="1"/>
      <w:numFmt w:val="decimal"/>
      <w:lvlText w:val="%1)"/>
      <w:lvlJc w:val="left"/>
      <w:pPr>
        <w:ind w:left="215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A54A4FE">
      <w:numFmt w:val="bullet"/>
      <w:lvlText w:val="•"/>
      <w:lvlJc w:val="left"/>
      <w:pPr>
        <w:ind w:left="1258" w:hanging="392"/>
      </w:pPr>
      <w:rPr>
        <w:rFonts w:hint="default"/>
        <w:lang w:val="ru-RU" w:eastAsia="en-US" w:bidi="ar-SA"/>
      </w:rPr>
    </w:lvl>
    <w:lvl w:ilvl="2" w:tplc="193682CE">
      <w:numFmt w:val="bullet"/>
      <w:lvlText w:val="•"/>
      <w:lvlJc w:val="left"/>
      <w:pPr>
        <w:ind w:left="2296" w:hanging="392"/>
      </w:pPr>
      <w:rPr>
        <w:rFonts w:hint="default"/>
        <w:lang w:val="ru-RU" w:eastAsia="en-US" w:bidi="ar-SA"/>
      </w:rPr>
    </w:lvl>
    <w:lvl w:ilvl="3" w:tplc="8F0C2F9A">
      <w:numFmt w:val="bullet"/>
      <w:lvlText w:val="•"/>
      <w:lvlJc w:val="left"/>
      <w:pPr>
        <w:ind w:left="3334" w:hanging="392"/>
      </w:pPr>
      <w:rPr>
        <w:rFonts w:hint="default"/>
        <w:lang w:val="ru-RU" w:eastAsia="en-US" w:bidi="ar-SA"/>
      </w:rPr>
    </w:lvl>
    <w:lvl w:ilvl="4" w:tplc="8FDC5004">
      <w:numFmt w:val="bullet"/>
      <w:lvlText w:val="•"/>
      <w:lvlJc w:val="left"/>
      <w:pPr>
        <w:ind w:left="4372" w:hanging="392"/>
      </w:pPr>
      <w:rPr>
        <w:rFonts w:hint="default"/>
        <w:lang w:val="ru-RU" w:eastAsia="en-US" w:bidi="ar-SA"/>
      </w:rPr>
    </w:lvl>
    <w:lvl w:ilvl="5" w:tplc="43D4B1A4">
      <w:numFmt w:val="bullet"/>
      <w:lvlText w:val="•"/>
      <w:lvlJc w:val="left"/>
      <w:pPr>
        <w:ind w:left="5410" w:hanging="392"/>
      </w:pPr>
      <w:rPr>
        <w:rFonts w:hint="default"/>
        <w:lang w:val="ru-RU" w:eastAsia="en-US" w:bidi="ar-SA"/>
      </w:rPr>
    </w:lvl>
    <w:lvl w:ilvl="6" w:tplc="984074D8">
      <w:numFmt w:val="bullet"/>
      <w:lvlText w:val="•"/>
      <w:lvlJc w:val="left"/>
      <w:pPr>
        <w:ind w:left="6448" w:hanging="392"/>
      </w:pPr>
      <w:rPr>
        <w:rFonts w:hint="default"/>
        <w:lang w:val="ru-RU" w:eastAsia="en-US" w:bidi="ar-SA"/>
      </w:rPr>
    </w:lvl>
    <w:lvl w:ilvl="7" w:tplc="E6666596">
      <w:numFmt w:val="bullet"/>
      <w:lvlText w:val="•"/>
      <w:lvlJc w:val="left"/>
      <w:pPr>
        <w:ind w:left="7486" w:hanging="392"/>
      </w:pPr>
      <w:rPr>
        <w:rFonts w:hint="default"/>
        <w:lang w:val="ru-RU" w:eastAsia="en-US" w:bidi="ar-SA"/>
      </w:rPr>
    </w:lvl>
    <w:lvl w:ilvl="8" w:tplc="9FBC5920">
      <w:numFmt w:val="bullet"/>
      <w:lvlText w:val="•"/>
      <w:lvlJc w:val="left"/>
      <w:pPr>
        <w:ind w:left="8524" w:hanging="392"/>
      </w:pPr>
      <w:rPr>
        <w:rFonts w:hint="default"/>
        <w:lang w:val="ru-RU" w:eastAsia="en-US" w:bidi="ar-SA"/>
      </w:rPr>
    </w:lvl>
  </w:abstractNum>
  <w:abstractNum w:abstractNumId="19" w15:restartNumberingAfterBreak="0">
    <w:nsid w:val="523A35B0"/>
    <w:multiLevelType w:val="hybridMultilevel"/>
    <w:tmpl w:val="D2E66E82"/>
    <w:lvl w:ilvl="0" w:tplc="01E87E64">
      <w:start w:val="1"/>
      <w:numFmt w:val="decimal"/>
      <w:lvlText w:val="%1)"/>
      <w:lvlJc w:val="left"/>
      <w:pPr>
        <w:ind w:left="20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BE0A4AE">
      <w:numFmt w:val="bullet"/>
      <w:lvlText w:val="•"/>
      <w:lvlJc w:val="left"/>
      <w:pPr>
        <w:ind w:left="1240" w:hanging="252"/>
      </w:pPr>
      <w:rPr>
        <w:rFonts w:hint="default"/>
        <w:lang w:val="ru-RU" w:eastAsia="en-US" w:bidi="ar-SA"/>
      </w:rPr>
    </w:lvl>
    <w:lvl w:ilvl="2" w:tplc="4CDE450E">
      <w:numFmt w:val="bullet"/>
      <w:lvlText w:val="•"/>
      <w:lvlJc w:val="left"/>
      <w:pPr>
        <w:ind w:left="2280" w:hanging="252"/>
      </w:pPr>
      <w:rPr>
        <w:rFonts w:hint="default"/>
        <w:lang w:val="ru-RU" w:eastAsia="en-US" w:bidi="ar-SA"/>
      </w:rPr>
    </w:lvl>
    <w:lvl w:ilvl="3" w:tplc="B358D7EC">
      <w:numFmt w:val="bullet"/>
      <w:lvlText w:val="•"/>
      <w:lvlJc w:val="left"/>
      <w:pPr>
        <w:ind w:left="3320" w:hanging="252"/>
      </w:pPr>
      <w:rPr>
        <w:rFonts w:hint="default"/>
        <w:lang w:val="ru-RU" w:eastAsia="en-US" w:bidi="ar-SA"/>
      </w:rPr>
    </w:lvl>
    <w:lvl w:ilvl="4" w:tplc="1F382BD4">
      <w:numFmt w:val="bullet"/>
      <w:lvlText w:val="•"/>
      <w:lvlJc w:val="left"/>
      <w:pPr>
        <w:ind w:left="4360" w:hanging="252"/>
      </w:pPr>
      <w:rPr>
        <w:rFonts w:hint="default"/>
        <w:lang w:val="ru-RU" w:eastAsia="en-US" w:bidi="ar-SA"/>
      </w:rPr>
    </w:lvl>
    <w:lvl w:ilvl="5" w:tplc="DFB6D662">
      <w:numFmt w:val="bullet"/>
      <w:lvlText w:val="•"/>
      <w:lvlJc w:val="left"/>
      <w:pPr>
        <w:ind w:left="5400" w:hanging="252"/>
      </w:pPr>
      <w:rPr>
        <w:rFonts w:hint="default"/>
        <w:lang w:val="ru-RU" w:eastAsia="en-US" w:bidi="ar-SA"/>
      </w:rPr>
    </w:lvl>
    <w:lvl w:ilvl="6" w:tplc="F8E886BC">
      <w:numFmt w:val="bullet"/>
      <w:lvlText w:val="•"/>
      <w:lvlJc w:val="left"/>
      <w:pPr>
        <w:ind w:left="6440" w:hanging="252"/>
      </w:pPr>
      <w:rPr>
        <w:rFonts w:hint="default"/>
        <w:lang w:val="ru-RU" w:eastAsia="en-US" w:bidi="ar-SA"/>
      </w:rPr>
    </w:lvl>
    <w:lvl w:ilvl="7" w:tplc="39E223DA">
      <w:numFmt w:val="bullet"/>
      <w:lvlText w:val="•"/>
      <w:lvlJc w:val="left"/>
      <w:pPr>
        <w:ind w:left="7480" w:hanging="252"/>
      </w:pPr>
      <w:rPr>
        <w:rFonts w:hint="default"/>
        <w:lang w:val="ru-RU" w:eastAsia="en-US" w:bidi="ar-SA"/>
      </w:rPr>
    </w:lvl>
    <w:lvl w:ilvl="8" w:tplc="D4C89E6C">
      <w:numFmt w:val="bullet"/>
      <w:lvlText w:val="•"/>
      <w:lvlJc w:val="left"/>
      <w:pPr>
        <w:ind w:left="8520" w:hanging="252"/>
      </w:pPr>
      <w:rPr>
        <w:rFonts w:hint="default"/>
        <w:lang w:val="ru-RU" w:eastAsia="en-US" w:bidi="ar-SA"/>
      </w:rPr>
    </w:lvl>
  </w:abstractNum>
  <w:abstractNum w:abstractNumId="20" w15:restartNumberingAfterBreak="0">
    <w:nsid w:val="53274A89"/>
    <w:multiLevelType w:val="hybridMultilevel"/>
    <w:tmpl w:val="38AEEB9C"/>
    <w:lvl w:ilvl="0" w:tplc="706AF996">
      <w:start w:val="1"/>
      <w:numFmt w:val="decimal"/>
      <w:lvlText w:val="%1)"/>
      <w:lvlJc w:val="left"/>
      <w:pPr>
        <w:ind w:left="200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5C2CF38">
      <w:numFmt w:val="bullet"/>
      <w:lvlText w:val="-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4065524">
      <w:numFmt w:val="bullet"/>
      <w:lvlText w:val="•"/>
      <w:lvlJc w:val="left"/>
      <w:pPr>
        <w:ind w:left="2280" w:hanging="135"/>
      </w:pPr>
      <w:rPr>
        <w:rFonts w:hint="default"/>
        <w:lang w:val="ru-RU" w:eastAsia="en-US" w:bidi="ar-SA"/>
      </w:rPr>
    </w:lvl>
    <w:lvl w:ilvl="3" w:tplc="C9B0DCDE">
      <w:numFmt w:val="bullet"/>
      <w:lvlText w:val="•"/>
      <w:lvlJc w:val="left"/>
      <w:pPr>
        <w:ind w:left="3320" w:hanging="135"/>
      </w:pPr>
      <w:rPr>
        <w:rFonts w:hint="default"/>
        <w:lang w:val="ru-RU" w:eastAsia="en-US" w:bidi="ar-SA"/>
      </w:rPr>
    </w:lvl>
    <w:lvl w:ilvl="4" w:tplc="AC5CE00A">
      <w:numFmt w:val="bullet"/>
      <w:lvlText w:val="•"/>
      <w:lvlJc w:val="left"/>
      <w:pPr>
        <w:ind w:left="4360" w:hanging="135"/>
      </w:pPr>
      <w:rPr>
        <w:rFonts w:hint="default"/>
        <w:lang w:val="ru-RU" w:eastAsia="en-US" w:bidi="ar-SA"/>
      </w:rPr>
    </w:lvl>
    <w:lvl w:ilvl="5" w:tplc="A4583388">
      <w:numFmt w:val="bullet"/>
      <w:lvlText w:val="•"/>
      <w:lvlJc w:val="left"/>
      <w:pPr>
        <w:ind w:left="5400" w:hanging="135"/>
      </w:pPr>
      <w:rPr>
        <w:rFonts w:hint="default"/>
        <w:lang w:val="ru-RU" w:eastAsia="en-US" w:bidi="ar-SA"/>
      </w:rPr>
    </w:lvl>
    <w:lvl w:ilvl="6" w:tplc="4EA2ECA0">
      <w:numFmt w:val="bullet"/>
      <w:lvlText w:val="•"/>
      <w:lvlJc w:val="left"/>
      <w:pPr>
        <w:ind w:left="6440" w:hanging="135"/>
      </w:pPr>
      <w:rPr>
        <w:rFonts w:hint="default"/>
        <w:lang w:val="ru-RU" w:eastAsia="en-US" w:bidi="ar-SA"/>
      </w:rPr>
    </w:lvl>
    <w:lvl w:ilvl="7" w:tplc="3B2EAD92">
      <w:numFmt w:val="bullet"/>
      <w:lvlText w:val="•"/>
      <w:lvlJc w:val="left"/>
      <w:pPr>
        <w:ind w:left="7480" w:hanging="135"/>
      </w:pPr>
      <w:rPr>
        <w:rFonts w:hint="default"/>
        <w:lang w:val="ru-RU" w:eastAsia="en-US" w:bidi="ar-SA"/>
      </w:rPr>
    </w:lvl>
    <w:lvl w:ilvl="8" w:tplc="2B942130">
      <w:numFmt w:val="bullet"/>
      <w:lvlText w:val="•"/>
      <w:lvlJc w:val="left"/>
      <w:pPr>
        <w:ind w:left="8520" w:hanging="135"/>
      </w:pPr>
      <w:rPr>
        <w:rFonts w:hint="default"/>
        <w:lang w:val="ru-RU" w:eastAsia="en-US" w:bidi="ar-SA"/>
      </w:rPr>
    </w:lvl>
  </w:abstractNum>
  <w:abstractNum w:abstractNumId="21" w15:restartNumberingAfterBreak="0">
    <w:nsid w:val="54A74926"/>
    <w:multiLevelType w:val="hybridMultilevel"/>
    <w:tmpl w:val="28465C24"/>
    <w:lvl w:ilvl="0" w:tplc="273EC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47B62"/>
    <w:multiLevelType w:val="multilevel"/>
    <w:tmpl w:val="4E4C4BFE"/>
    <w:lvl w:ilvl="0">
      <w:start w:val="5"/>
      <w:numFmt w:val="decimal"/>
      <w:lvlText w:val="%1"/>
      <w:lvlJc w:val="left"/>
      <w:pPr>
        <w:ind w:left="685" w:hanging="6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0" w:hanging="6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60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0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0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0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0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0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0" w:hanging="650"/>
      </w:pPr>
      <w:rPr>
        <w:rFonts w:hint="default"/>
        <w:lang w:val="ru-RU" w:eastAsia="en-US" w:bidi="ar-SA"/>
      </w:rPr>
    </w:lvl>
  </w:abstractNum>
  <w:abstractNum w:abstractNumId="23" w15:restartNumberingAfterBreak="0">
    <w:nsid w:val="5A275FD1"/>
    <w:multiLevelType w:val="multilevel"/>
    <w:tmpl w:val="1B0E3190"/>
    <w:lvl w:ilvl="0">
      <w:start w:val="1"/>
      <w:numFmt w:val="decimal"/>
      <w:lvlText w:val="%1"/>
      <w:lvlJc w:val="left"/>
      <w:pPr>
        <w:ind w:left="1915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5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52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8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4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0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6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2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8" w:hanging="460"/>
      </w:pPr>
      <w:rPr>
        <w:rFonts w:hint="default"/>
        <w:lang w:val="ru-RU" w:eastAsia="en-US" w:bidi="ar-SA"/>
      </w:rPr>
    </w:lvl>
  </w:abstractNum>
  <w:abstractNum w:abstractNumId="24" w15:restartNumberingAfterBreak="0">
    <w:nsid w:val="68473D5B"/>
    <w:multiLevelType w:val="multilevel"/>
    <w:tmpl w:val="F8C2DE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0E2C53"/>
    <w:multiLevelType w:val="multilevel"/>
    <w:tmpl w:val="590E07C4"/>
    <w:lvl w:ilvl="0">
      <w:start w:val="4"/>
      <w:numFmt w:val="decimal"/>
      <w:lvlText w:val="%1"/>
      <w:lvlJc w:val="left"/>
      <w:pPr>
        <w:ind w:left="635" w:hanging="7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5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28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2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6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4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8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2" w:hanging="747"/>
      </w:pPr>
      <w:rPr>
        <w:rFonts w:hint="default"/>
        <w:lang w:val="ru-RU" w:eastAsia="en-US" w:bidi="ar-SA"/>
      </w:rPr>
    </w:lvl>
  </w:abstractNum>
  <w:abstractNum w:abstractNumId="26" w15:restartNumberingAfterBreak="0">
    <w:nsid w:val="748609B0"/>
    <w:multiLevelType w:val="hybridMultilevel"/>
    <w:tmpl w:val="907A16CA"/>
    <w:lvl w:ilvl="0" w:tplc="ADDC6064">
      <w:numFmt w:val="bullet"/>
      <w:lvlText w:val="-"/>
      <w:lvlJc w:val="left"/>
      <w:pPr>
        <w:ind w:left="13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49C109A">
      <w:numFmt w:val="bullet"/>
      <w:lvlText w:val="•"/>
      <w:lvlJc w:val="left"/>
      <w:pPr>
        <w:ind w:left="1168" w:hanging="130"/>
      </w:pPr>
      <w:rPr>
        <w:rFonts w:hint="default"/>
        <w:lang w:val="ru-RU" w:eastAsia="en-US" w:bidi="ar-SA"/>
      </w:rPr>
    </w:lvl>
    <w:lvl w:ilvl="2" w:tplc="47FE57EE">
      <w:numFmt w:val="bullet"/>
      <w:lvlText w:val="•"/>
      <w:lvlJc w:val="left"/>
      <w:pPr>
        <w:ind w:left="2216" w:hanging="130"/>
      </w:pPr>
      <w:rPr>
        <w:rFonts w:hint="default"/>
        <w:lang w:val="ru-RU" w:eastAsia="en-US" w:bidi="ar-SA"/>
      </w:rPr>
    </w:lvl>
    <w:lvl w:ilvl="3" w:tplc="B10C8E70">
      <w:numFmt w:val="bullet"/>
      <w:lvlText w:val="•"/>
      <w:lvlJc w:val="left"/>
      <w:pPr>
        <w:ind w:left="3264" w:hanging="130"/>
      </w:pPr>
      <w:rPr>
        <w:rFonts w:hint="default"/>
        <w:lang w:val="ru-RU" w:eastAsia="en-US" w:bidi="ar-SA"/>
      </w:rPr>
    </w:lvl>
    <w:lvl w:ilvl="4" w:tplc="E3F833E6">
      <w:numFmt w:val="bullet"/>
      <w:lvlText w:val="•"/>
      <w:lvlJc w:val="left"/>
      <w:pPr>
        <w:ind w:left="4312" w:hanging="130"/>
      </w:pPr>
      <w:rPr>
        <w:rFonts w:hint="default"/>
        <w:lang w:val="ru-RU" w:eastAsia="en-US" w:bidi="ar-SA"/>
      </w:rPr>
    </w:lvl>
    <w:lvl w:ilvl="5" w:tplc="4CD039CE">
      <w:numFmt w:val="bullet"/>
      <w:lvlText w:val="•"/>
      <w:lvlJc w:val="left"/>
      <w:pPr>
        <w:ind w:left="5360" w:hanging="130"/>
      </w:pPr>
      <w:rPr>
        <w:rFonts w:hint="default"/>
        <w:lang w:val="ru-RU" w:eastAsia="en-US" w:bidi="ar-SA"/>
      </w:rPr>
    </w:lvl>
    <w:lvl w:ilvl="6" w:tplc="154EA0C8">
      <w:numFmt w:val="bullet"/>
      <w:lvlText w:val="•"/>
      <w:lvlJc w:val="left"/>
      <w:pPr>
        <w:ind w:left="6408" w:hanging="130"/>
      </w:pPr>
      <w:rPr>
        <w:rFonts w:hint="default"/>
        <w:lang w:val="ru-RU" w:eastAsia="en-US" w:bidi="ar-SA"/>
      </w:rPr>
    </w:lvl>
    <w:lvl w:ilvl="7" w:tplc="CAB656B4">
      <w:numFmt w:val="bullet"/>
      <w:lvlText w:val="•"/>
      <w:lvlJc w:val="left"/>
      <w:pPr>
        <w:ind w:left="7456" w:hanging="130"/>
      </w:pPr>
      <w:rPr>
        <w:rFonts w:hint="default"/>
        <w:lang w:val="ru-RU" w:eastAsia="en-US" w:bidi="ar-SA"/>
      </w:rPr>
    </w:lvl>
    <w:lvl w:ilvl="8" w:tplc="CE345E32">
      <w:numFmt w:val="bullet"/>
      <w:lvlText w:val="•"/>
      <w:lvlJc w:val="left"/>
      <w:pPr>
        <w:ind w:left="8504" w:hanging="130"/>
      </w:pPr>
      <w:rPr>
        <w:rFonts w:hint="default"/>
        <w:lang w:val="ru-RU" w:eastAsia="en-US" w:bidi="ar-SA"/>
      </w:rPr>
    </w:lvl>
  </w:abstractNum>
  <w:abstractNum w:abstractNumId="27" w15:restartNumberingAfterBreak="0">
    <w:nsid w:val="795509E0"/>
    <w:multiLevelType w:val="multilevel"/>
    <w:tmpl w:val="21FAC3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B675F0E"/>
    <w:multiLevelType w:val="hybridMultilevel"/>
    <w:tmpl w:val="B2DADB58"/>
    <w:lvl w:ilvl="0" w:tplc="43B86690">
      <w:start w:val="1"/>
      <w:numFmt w:val="decimal"/>
      <w:lvlText w:val="%1"/>
      <w:lvlJc w:val="left"/>
      <w:pPr>
        <w:ind w:left="1035" w:hanging="170"/>
      </w:pPr>
      <w:rPr>
        <w:rFonts w:hint="default"/>
        <w:w w:val="100"/>
        <w:lang w:val="ru-RU" w:eastAsia="en-US" w:bidi="ar-SA"/>
      </w:rPr>
    </w:lvl>
    <w:lvl w:ilvl="1" w:tplc="32EA9BB4">
      <w:numFmt w:val="bullet"/>
      <w:lvlText w:val="•"/>
      <w:lvlJc w:val="left"/>
      <w:pPr>
        <w:ind w:left="1996" w:hanging="170"/>
      </w:pPr>
      <w:rPr>
        <w:rFonts w:hint="default"/>
        <w:lang w:val="ru-RU" w:eastAsia="en-US" w:bidi="ar-SA"/>
      </w:rPr>
    </w:lvl>
    <w:lvl w:ilvl="2" w:tplc="F93893D2">
      <w:numFmt w:val="bullet"/>
      <w:lvlText w:val="•"/>
      <w:lvlJc w:val="left"/>
      <w:pPr>
        <w:ind w:left="2952" w:hanging="170"/>
      </w:pPr>
      <w:rPr>
        <w:rFonts w:hint="default"/>
        <w:lang w:val="ru-RU" w:eastAsia="en-US" w:bidi="ar-SA"/>
      </w:rPr>
    </w:lvl>
    <w:lvl w:ilvl="3" w:tplc="43628E50">
      <w:numFmt w:val="bullet"/>
      <w:lvlText w:val="•"/>
      <w:lvlJc w:val="left"/>
      <w:pPr>
        <w:ind w:left="3908" w:hanging="170"/>
      </w:pPr>
      <w:rPr>
        <w:rFonts w:hint="default"/>
        <w:lang w:val="ru-RU" w:eastAsia="en-US" w:bidi="ar-SA"/>
      </w:rPr>
    </w:lvl>
    <w:lvl w:ilvl="4" w:tplc="1CFA1A8A">
      <w:numFmt w:val="bullet"/>
      <w:lvlText w:val="•"/>
      <w:lvlJc w:val="left"/>
      <w:pPr>
        <w:ind w:left="4864" w:hanging="170"/>
      </w:pPr>
      <w:rPr>
        <w:rFonts w:hint="default"/>
        <w:lang w:val="ru-RU" w:eastAsia="en-US" w:bidi="ar-SA"/>
      </w:rPr>
    </w:lvl>
    <w:lvl w:ilvl="5" w:tplc="88C8073A">
      <w:numFmt w:val="bullet"/>
      <w:lvlText w:val="•"/>
      <w:lvlJc w:val="left"/>
      <w:pPr>
        <w:ind w:left="5820" w:hanging="170"/>
      </w:pPr>
      <w:rPr>
        <w:rFonts w:hint="default"/>
        <w:lang w:val="ru-RU" w:eastAsia="en-US" w:bidi="ar-SA"/>
      </w:rPr>
    </w:lvl>
    <w:lvl w:ilvl="6" w:tplc="A3800ACE">
      <w:numFmt w:val="bullet"/>
      <w:lvlText w:val="•"/>
      <w:lvlJc w:val="left"/>
      <w:pPr>
        <w:ind w:left="6776" w:hanging="170"/>
      </w:pPr>
      <w:rPr>
        <w:rFonts w:hint="default"/>
        <w:lang w:val="ru-RU" w:eastAsia="en-US" w:bidi="ar-SA"/>
      </w:rPr>
    </w:lvl>
    <w:lvl w:ilvl="7" w:tplc="EADA69C0">
      <w:numFmt w:val="bullet"/>
      <w:lvlText w:val="•"/>
      <w:lvlJc w:val="left"/>
      <w:pPr>
        <w:ind w:left="7732" w:hanging="170"/>
      </w:pPr>
      <w:rPr>
        <w:rFonts w:hint="default"/>
        <w:lang w:val="ru-RU" w:eastAsia="en-US" w:bidi="ar-SA"/>
      </w:rPr>
    </w:lvl>
    <w:lvl w:ilvl="8" w:tplc="4ED4A384">
      <w:numFmt w:val="bullet"/>
      <w:lvlText w:val="•"/>
      <w:lvlJc w:val="left"/>
      <w:pPr>
        <w:ind w:left="8688" w:hanging="17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1"/>
  </w:num>
  <w:num w:numId="3">
    <w:abstractNumId w:val="21"/>
  </w:num>
  <w:num w:numId="4">
    <w:abstractNumId w:val="12"/>
  </w:num>
  <w:num w:numId="5">
    <w:abstractNumId w:val="23"/>
  </w:num>
  <w:num w:numId="6">
    <w:abstractNumId w:val="24"/>
  </w:num>
  <w:num w:numId="7">
    <w:abstractNumId w:val="27"/>
  </w:num>
  <w:num w:numId="8">
    <w:abstractNumId w:val="25"/>
  </w:num>
  <w:num w:numId="9">
    <w:abstractNumId w:val="14"/>
  </w:num>
  <w:num w:numId="10">
    <w:abstractNumId w:val="16"/>
  </w:num>
  <w:num w:numId="11">
    <w:abstractNumId w:val="5"/>
  </w:num>
  <w:num w:numId="12">
    <w:abstractNumId w:val="22"/>
  </w:num>
  <w:num w:numId="13">
    <w:abstractNumId w:val="0"/>
  </w:num>
  <w:num w:numId="14">
    <w:abstractNumId w:val="28"/>
  </w:num>
  <w:num w:numId="15">
    <w:abstractNumId w:val="6"/>
  </w:num>
  <w:num w:numId="16">
    <w:abstractNumId w:val="2"/>
  </w:num>
  <w:num w:numId="17">
    <w:abstractNumId w:val="26"/>
  </w:num>
  <w:num w:numId="18">
    <w:abstractNumId w:val="1"/>
  </w:num>
  <w:num w:numId="19">
    <w:abstractNumId w:val="8"/>
  </w:num>
  <w:num w:numId="20">
    <w:abstractNumId w:val="17"/>
  </w:num>
  <w:num w:numId="21">
    <w:abstractNumId w:val="19"/>
  </w:num>
  <w:num w:numId="22">
    <w:abstractNumId w:val="7"/>
  </w:num>
  <w:num w:numId="23">
    <w:abstractNumId w:val="10"/>
  </w:num>
  <w:num w:numId="24">
    <w:abstractNumId w:val="3"/>
  </w:num>
  <w:num w:numId="25">
    <w:abstractNumId w:val="9"/>
  </w:num>
  <w:num w:numId="26">
    <w:abstractNumId w:val="20"/>
  </w:num>
  <w:num w:numId="27">
    <w:abstractNumId w:val="13"/>
  </w:num>
  <w:num w:numId="28">
    <w:abstractNumId w:val="1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05"/>
    <w:rsid w:val="00136CD2"/>
    <w:rsid w:val="00261794"/>
    <w:rsid w:val="002B6A03"/>
    <w:rsid w:val="004338E9"/>
    <w:rsid w:val="005B1F5E"/>
    <w:rsid w:val="00606F7C"/>
    <w:rsid w:val="00610C75"/>
    <w:rsid w:val="00683D92"/>
    <w:rsid w:val="006C4891"/>
    <w:rsid w:val="006D5D4E"/>
    <w:rsid w:val="006E4BDA"/>
    <w:rsid w:val="00711A60"/>
    <w:rsid w:val="007F4C1B"/>
    <w:rsid w:val="008540EF"/>
    <w:rsid w:val="008A6169"/>
    <w:rsid w:val="008E56A2"/>
    <w:rsid w:val="00933122"/>
    <w:rsid w:val="00953620"/>
    <w:rsid w:val="009820CB"/>
    <w:rsid w:val="0099476E"/>
    <w:rsid w:val="009D3276"/>
    <w:rsid w:val="00A00763"/>
    <w:rsid w:val="00A21105"/>
    <w:rsid w:val="00AC711E"/>
    <w:rsid w:val="00AD622B"/>
    <w:rsid w:val="00B322AE"/>
    <w:rsid w:val="00BE193D"/>
    <w:rsid w:val="00C57DD0"/>
    <w:rsid w:val="00CA776D"/>
    <w:rsid w:val="00D229C0"/>
    <w:rsid w:val="00D34B39"/>
    <w:rsid w:val="00DA496B"/>
    <w:rsid w:val="00EC1249"/>
    <w:rsid w:val="00ED2294"/>
    <w:rsid w:val="00F0725E"/>
    <w:rsid w:val="00F105B3"/>
    <w:rsid w:val="00F460F6"/>
    <w:rsid w:val="00F6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231D"/>
  <w15:chartTrackingRefBased/>
  <w15:docId w15:val="{B73C560D-14FB-47BB-979B-29427BD3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1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1105"/>
    <w:pPr>
      <w:ind w:left="419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D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10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93312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3312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33122"/>
    <w:pPr>
      <w:ind w:left="215" w:firstLine="715"/>
      <w:jc w:val="both"/>
    </w:pPr>
  </w:style>
  <w:style w:type="paragraph" w:styleId="a6">
    <w:name w:val="No Spacing"/>
    <w:uiPriority w:val="1"/>
    <w:qFormat/>
    <w:rsid w:val="00610C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9D3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D3276"/>
  </w:style>
  <w:style w:type="character" w:customStyle="1" w:styleId="20">
    <w:name w:val="Заголовок 2 Знак"/>
    <w:basedOn w:val="a0"/>
    <w:link w:val="2"/>
    <w:uiPriority w:val="9"/>
    <w:semiHidden/>
    <w:rsid w:val="00C57D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99476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476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9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14B6F-F061-4643-96F2-ABCB8D2F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14</Pages>
  <Words>4430</Words>
  <Characters>25253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Зубанова Н В</dc:creator>
  <cp:keywords/>
  <dc:description/>
  <cp:lastModifiedBy>Бродникова А В</cp:lastModifiedBy>
  <cp:revision>34</cp:revision>
  <cp:lastPrinted>2025-04-07T10:31:00Z</cp:lastPrinted>
  <dcterms:created xsi:type="dcterms:W3CDTF">2024-08-05T02:46:00Z</dcterms:created>
  <dcterms:modified xsi:type="dcterms:W3CDTF">2025-04-07T10:31:00Z</dcterms:modified>
</cp:coreProperties>
</file>